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66C" w:rsidRPr="00BB1B65" w:rsidRDefault="0023366C" w:rsidP="00A87544">
      <w:pPr>
        <w:jc w:val="center"/>
        <w:rPr>
          <w:sz w:val="28"/>
          <w:szCs w:val="28"/>
        </w:rPr>
      </w:pPr>
      <w:r w:rsidRPr="00BB1B65">
        <w:rPr>
          <w:sz w:val="28"/>
          <w:szCs w:val="28"/>
        </w:rPr>
        <w:t>МИНОБРНАУКИ РОССИИ</w:t>
      </w:r>
    </w:p>
    <w:p w:rsidR="0023366C" w:rsidRPr="00BB1B65" w:rsidRDefault="0023366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3366C" w:rsidRPr="00BB1B65" w:rsidRDefault="0023366C" w:rsidP="00A87544">
      <w:pPr>
        <w:jc w:val="center"/>
        <w:rPr>
          <w:b/>
          <w:sz w:val="28"/>
          <w:szCs w:val="28"/>
        </w:rPr>
      </w:pPr>
      <w:r w:rsidRPr="00BB1B65">
        <w:rPr>
          <w:b/>
          <w:sz w:val="28"/>
          <w:szCs w:val="28"/>
        </w:rPr>
        <w:t>«Гжельский государственный университет»</w:t>
      </w:r>
    </w:p>
    <w:p w:rsidR="0023366C" w:rsidRPr="00BB1B65" w:rsidRDefault="0023366C" w:rsidP="00A87544">
      <w:pPr>
        <w:jc w:val="center"/>
        <w:rPr>
          <w:sz w:val="28"/>
          <w:szCs w:val="28"/>
        </w:rPr>
      </w:pPr>
      <w:r w:rsidRPr="00BB1B65">
        <w:rPr>
          <w:sz w:val="28"/>
          <w:szCs w:val="28"/>
        </w:rPr>
        <w:t>(ГГУ)</w:t>
      </w:r>
    </w:p>
    <w:p w:rsidR="0023366C" w:rsidRPr="00BB1B65" w:rsidRDefault="0023366C" w:rsidP="00A87544">
      <w:pPr>
        <w:rPr>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99393A" w:rsidRDefault="0099393A" w:rsidP="0099393A">
      <w:pPr>
        <w:tabs>
          <w:tab w:val="left" w:pos="680"/>
          <w:tab w:val="left" w:pos="851"/>
          <w:tab w:val="left" w:pos="6240"/>
        </w:tabs>
        <w:jc w:val="center"/>
        <w:rPr>
          <w:i/>
          <w:noProof/>
          <w:sz w:val="28"/>
          <w:szCs w:val="28"/>
        </w:rPr>
      </w:pPr>
      <w:r w:rsidRPr="0099393A">
        <w:rPr>
          <w:bCs/>
          <w:i/>
          <w:sz w:val="28"/>
          <w:szCs w:val="28"/>
          <w:shd w:val="clear" w:color="auto" w:fill="FFFFFF"/>
        </w:rPr>
        <w:t>Кафедра изобразительного искусства и народной художественной культуры</w:t>
      </w:r>
    </w:p>
    <w:p w:rsidR="0023366C" w:rsidRPr="00BB1B65" w:rsidRDefault="0023366C" w:rsidP="00A87544">
      <w:pPr>
        <w:tabs>
          <w:tab w:val="left" w:pos="680"/>
          <w:tab w:val="left" w:pos="851"/>
          <w:tab w:val="left" w:pos="6240"/>
        </w:tabs>
        <w:rPr>
          <w:noProof/>
          <w:sz w:val="28"/>
          <w:szCs w:val="28"/>
        </w:rPr>
      </w:pPr>
    </w:p>
    <w:p w:rsidR="0023366C" w:rsidRPr="00BB1B65" w:rsidRDefault="0023366C" w:rsidP="00A87544">
      <w:pPr>
        <w:tabs>
          <w:tab w:val="left" w:pos="680"/>
          <w:tab w:val="left" w:pos="851"/>
          <w:tab w:val="left" w:pos="6240"/>
        </w:tabs>
        <w:rPr>
          <w:sz w:val="28"/>
          <w:szCs w:val="28"/>
        </w:rPr>
      </w:pPr>
    </w:p>
    <w:p w:rsidR="0023366C" w:rsidRDefault="0023366C" w:rsidP="00B020E2">
      <w:pPr>
        <w:pStyle w:val="Style11"/>
        <w:widowControl/>
        <w:rPr>
          <w:bCs/>
          <w:sz w:val="28"/>
          <w:szCs w:val="28"/>
          <w:u w:val="single"/>
        </w:rPr>
      </w:pPr>
      <w:r w:rsidRPr="00BB1B65">
        <w:rPr>
          <w:bCs/>
          <w:sz w:val="28"/>
          <w:szCs w:val="28"/>
          <w:u w:val="single"/>
        </w:rPr>
        <w:t>Рабочая программа дисциплины</w:t>
      </w:r>
    </w:p>
    <w:p w:rsidR="0023366C" w:rsidRDefault="0023366C" w:rsidP="00B020E2">
      <w:pPr>
        <w:pStyle w:val="Style11"/>
        <w:widowControl/>
        <w:rPr>
          <w:bCs/>
          <w:sz w:val="28"/>
          <w:szCs w:val="28"/>
          <w:u w:val="single"/>
        </w:rPr>
      </w:pPr>
    </w:p>
    <w:p w:rsidR="00B57E5E" w:rsidRDefault="00B57E5E" w:rsidP="00B020E2">
      <w:pPr>
        <w:pStyle w:val="Style11"/>
        <w:widowControl/>
        <w:rPr>
          <w:bCs/>
          <w:sz w:val="28"/>
          <w:szCs w:val="28"/>
          <w:u w:val="single"/>
        </w:rPr>
      </w:pPr>
    </w:p>
    <w:p w:rsidR="0099393A" w:rsidRDefault="0099393A" w:rsidP="00B020E2">
      <w:pPr>
        <w:pStyle w:val="Style11"/>
        <w:widowControl/>
        <w:rPr>
          <w:bCs/>
          <w:sz w:val="28"/>
          <w:szCs w:val="28"/>
          <w:u w:val="single"/>
        </w:rPr>
      </w:pPr>
    </w:p>
    <w:p w:rsidR="0099393A" w:rsidRPr="00BB1B65" w:rsidRDefault="0099393A" w:rsidP="00B020E2">
      <w:pPr>
        <w:pStyle w:val="Style11"/>
        <w:widowControl/>
        <w:rPr>
          <w:bCs/>
          <w:sz w:val="28"/>
          <w:szCs w:val="28"/>
          <w:u w:val="single"/>
        </w:rPr>
      </w:pPr>
    </w:p>
    <w:p w:rsidR="0023366C" w:rsidRDefault="0023366C" w:rsidP="00A25055">
      <w:pPr>
        <w:pStyle w:val="Style12"/>
        <w:spacing w:line="240" w:lineRule="auto"/>
        <w:jc w:val="center"/>
        <w:rPr>
          <w:rStyle w:val="FontStyle53"/>
          <w:b w:val="0"/>
          <w:bCs/>
          <w:sz w:val="28"/>
          <w:szCs w:val="28"/>
        </w:rPr>
      </w:pPr>
      <w:r w:rsidRPr="00A25055">
        <w:rPr>
          <w:rStyle w:val="FontStyle53"/>
          <w:b w:val="0"/>
          <w:bCs/>
          <w:sz w:val="28"/>
          <w:szCs w:val="28"/>
        </w:rPr>
        <w:t>Традиции и инновации гжельской росписи</w:t>
      </w:r>
    </w:p>
    <w:p w:rsidR="0023366C" w:rsidRPr="00A25055" w:rsidRDefault="0023366C" w:rsidP="00A25055">
      <w:pPr>
        <w:pStyle w:val="Style12"/>
        <w:spacing w:line="240" w:lineRule="auto"/>
        <w:jc w:val="center"/>
        <w:rPr>
          <w:rStyle w:val="FontStyle53"/>
          <w:b w:val="0"/>
          <w:bCs/>
          <w:sz w:val="28"/>
          <w:szCs w:val="28"/>
        </w:rPr>
      </w:pPr>
    </w:p>
    <w:p w:rsidR="0023366C" w:rsidRPr="00A25055" w:rsidRDefault="0023366C"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23366C" w:rsidRPr="00BB1B65" w:rsidTr="00400EB2">
        <w:trPr>
          <w:trHeight w:val="409"/>
        </w:trPr>
        <w:tc>
          <w:tcPr>
            <w:tcW w:w="3646" w:type="dxa"/>
          </w:tcPr>
          <w:p w:rsidR="0023366C" w:rsidRPr="00BB1B65" w:rsidRDefault="0023366C" w:rsidP="00400EB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3366C" w:rsidRPr="00BB1B65" w:rsidRDefault="0023366C" w:rsidP="00400EB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 Декоративно-прикладное искусство и народные промыслы</w:t>
            </w:r>
          </w:p>
        </w:tc>
      </w:tr>
      <w:tr w:rsidR="0023366C" w:rsidRPr="00BB1B65" w:rsidTr="00400EB2">
        <w:trPr>
          <w:trHeight w:val="402"/>
        </w:trPr>
        <w:tc>
          <w:tcPr>
            <w:tcW w:w="3646" w:type="dxa"/>
          </w:tcPr>
          <w:p w:rsidR="00B57E5E" w:rsidRDefault="00B57E5E" w:rsidP="00400EB2">
            <w:pPr>
              <w:pStyle w:val="Style15"/>
              <w:tabs>
                <w:tab w:val="left" w:leader="underscore" w:pos="9768"/>
              </w:tabs>
              <w:ind w:right="-5211"/>
              <w:jc w:val="left"/>
              <w:rPr>
                <w:rStyle w:val="FontStyle53"/>
                <w:b w:val="0"/>
                <w:bCs/>
                <w:i/>
                <w:sz w:val="28"/>
                <w:szCs w:val="28"/>
              </w:rPr>
            </w:pPr>
          </w:p>
          <w:p w:rsidR="0023366C" w:rsidRPr="009042D2" w:rsidRDefault="0023366C" w:rsidP="00400EB2">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7E5E" w:rsidRDefault="00B57E5E" w:rsidP="00400EB2">
            <w:pPr>
              <w:jc w:val="both"/>
              <w:rPr>
                <w:rStyle w:val="FontStyle53"/>
                <w:b w:val="0"/>
                <w:sz w:val="28"/>
                <w:szCs w:val="28"/>
              </w:rPr>
            </w:pPr>
          </w:p>
          <w:p w:rsidR="0023366C" w:rsidRPr="00BB1B65" w:rsidRDefault="0023366C" w:rsidP="00400EB2">
            <w:pPr>
              <w:jc w:val="both"/>
              <w:rPr>
                <w:rStyle w:val="FontStyle53"/>
                <w:b w:val="0"/>
                <w:sz w:val="28"/>
                <w:szCs w:val="28"/>
              </w:rPr>
            </w:pPr>
            <w:r>
              <w:rPr>
                <w:rStyle w:val="FontStyle53"/>
                <w:b w:val="0"/>
                <w:sz w:val="28"/>
                <w:szCs w:val="28"/>
              </w:rPr>
              <w:t>Художественная керамика</w:t>
            </w:r>
          </w:p>
        </w:tc>
      </w:tr>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3366C" w:rsidRPr="00BB1B65" w:rsidRDefault="0023366C" w:rsidP="00400EB2">
            <w:pPr>
              <w:pStyle w:val="Style15"/>
              <w:tabs>
                <w:tab w:val="left" w:leader="underscore" w:pos="9768"/>
              </w:tabs>
              <w:jc w:val="center"/>
              <w:rPr>
                <w:rStyle w:val="FontStyle53"/>
                <w:b w:val="0"/>
                <w:bCs/>
                <w:sz w:val="28"/>
                <w:szCs w:val="28"/>
              </w:rPr>
            </w:pPr>
          </w:p>
        </w:tc>
      </w:tr>
    </w:tbl>
    <w:p w:rsidR="0023366C" w:rsidRPr="00BB1B65" w:rsidRDefault="0023366C" w:rsidP="00A87544">
      <w:pPr>
        <w:pStyle w:val="Style15"/>
        <w:tabs>
          <w:tab w:val="left" w:leader="underscore" w:pos="9768"/>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3366C" w:rsidRPr="00BB1B65" w:rsidRDefault="0023366C" w:rsidP="007902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3366C" w:rsidRPr="00BB1B65" w:rsidRDefault="0023366C" w:rsidP="007902CD">
      <w:pPr>
        <w:pStyle w:val="Style15"/>
        <w:tabs>
          <w:tab w:val="left" w:leader="underscore" w:pos="9768"/>
        </w:tabs>
        <w:jc w:val="center"/>
        <w:rPr>
          <w:rStyle w:val="FontStyle53"/>
          <w:bCs/>
          <w:sz w:val="28"/>
          <w:szCs w:val="28"/>
        </w:rPr>
      </w:pPr>
    </w:p>
    <w:p w:rsidR="0023366C" w:rsidRPr="00BB1B65" w:rsidRDefault="0023366C" w:rsidP="00A87544">
      <w:pPr>
        <w:pStyle w:val="Style15"/>
        <w:tabs>
          <w:tab w:val="left" w:leader="underscore" w:pos="9768"/>
        </w:tabs>
        <w:jc w:val="center"/>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B57E5E" w:rsidRDefault="00B57E5E" w:rsidP="009433E7">
      <w:pPr>
        <w:pStyle w:val="Style15"/>
        <w:tabs>
          <w:tab w:val="left" w:leader="underscore" w:pos="9768"/>
        </w:tabs>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33E7" w:rsidRPr="00BB1B65" w:rsidRDefault="009433E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6B0C60">
        <w:rPr>
          <w:rStyle w:val="FontStyle53"/>
          <w:b w:val="0"/>
          <w:bCs/>
          <w:sz w:val="28"/>
          <w:szCs w:val="28"/>
        </w:rPr>
        <w:t>5</w:t>
      </w:r>
    </w:p>
    <w:p w:rsidR="0023366C" w:rsidRPr="00DC11F5" w:rsidRDefault="0023366C" w:rsidP="007902CD">
      <w:pPr>
        <w:tabs>
          <w:tab w:val="left" w:pos="680"/>
          <w:tab w:val="left" w:pos="851"/>
        </w:tabs>
        <w:jc w:val="both"/>
        <w:rPr>
          <w:b/>
        </w:rPr>
      </w:pPr>
      <w:r w:rsidRPr="00DC11F5">
        <w:lastRenderedPageBreak/>
        <w:tab/>
        <w:t>Рабочая программа дисциплины «</w:t>
      </w:r>
      <w:r w:rsidRPr="00B57AE4">
        <w:rPr>
          <w:bCs/>
        </w:rPr>
        <w:t>Традиции и инновации гжельской росписи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3.02Декоративно-прикладное искусство и народные промыслы.</w:t>
      </w:r>
    </w:p>
    <w:p w:rsidR="0023366C" w:rsidRDefault="0023366C" w:rsidP="00400EB2">
      <w:pPr>
        <w:ind w:firstLine="709"/>
        <w:jc w:val="both"/>
      </w:pPr>
      <w:r w:rsidRPr="00DC11F5">
        <w:t>Дисциплина относится к</w:t>
      </w:r>
      <w:r w:rsidR="00B57E5E">
        <w:t xml:space="preserve"> </w:t>
      </w:r>
      <w:r w:rsidRPr="00DC11F5">
        <w:t>части</w:t>
      </w:r>
      <w:r>
        <w:t>,</w:t>
      </w:r>
      <w:r w:rsidR="00B57E5E">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23366C" w:rsidRDefault="0023366C" w:rsidP="00400EB2">
      <w:pPr>
        <w:ind w:firstLine="709"/>
        <w:jc w:val="both"/>
      </w:pPr>
      <w:r>
        <w:t>Практическая подготовка реализуется на основе:</w:t>
      </w:r>
    </w:p>
    <w:p w:rsidR="0023366C" w:rsidRPr="00DC11F5" w:rsidRDefault="0023366C" w:rsidP="00400EB2">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3366C" w:rsidRPr="00ED4D20" w:rsidRDefault="0023366C" w:rsidP="00400EB2">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23366C" w:rsidRPr="00ED4D20" w:rsidRDefault="0023366C" w:rsidP="00400EB2">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366C" w:rsidRPr="00DC11F5" w:rsidRDefault="0023366C" w:rsidP="00D00133">
      <w:pPr>
        <w:autoSpaceDE w:val="0"/>
        <w:autoSpaceDN w:val="0"/>
        <w:adjustRightInd w:val="0"/>
      </w:pPr>
    </w:p>
    <w:p w:rsidR="0023366C" w:rsidRDefault="006B0C60"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br w:type="page"/>
      </w:r>
      <w:r w:rsidR="0023366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3366C" w:rsidRDefault="0023366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366C" w:rsidRPr="00DC11F5" w:rsidTr="00D75E3D">
        <w:tc>
          <w:tcPr>
            <w:tcW w:w="2552" w:type="dxa"/>
          </w:tcPr>
          <w:p w:rsidR="0023366C" w:rsidRPr="00707E3B" w:rsidRDefault="0023366C" w:rsidP="001615E8">
            <w:pPr>
              <w:jc w:val="center"/>
              <w:rPr>
                <w:b/>
              </w:rPr>
            </w:pPr>
            <w:r w:rsidRPr="00707E3B">
              <w:rPr>
                <w:b/>
              </w:rPr>
              <w:t>Компетенция</w:t>
            </w:r>
          </w:p>
        </w:tc>
        <w:tc>
          <w:tcPr>
            <w:tcW w:w="3402" w:type="dxa"/>
          </w:tcPr>
          <w:p w:rsidR="0023366C" w:rsidRPr="00707E3B" w:rsidRDefault="0023366C" w:rsidP="001615E8">
            <w:pPr>
              <w:jc w:val="center"/>
              <w:rPr>
                <w:b/>
              </w:rPr>
            </w:pPr>
            <w:r w:rsidRPr="00707E3B">
              <w:rPr>
                <w:b/>
              </w:rPr>
              <w:t>Индикаторы достижения компетенций</w:t>
            </w:r>
          </w:p>
        </w:tc>
        <w:tc>
          <w:tcPr>
            <w:tcW w:w="3856" w:type="dxa"/>
          </w:tcPr>
          <w:p w:rsidR="0023366C" w:rsidRPr="00707E3B" w:rsidRDefault="0023366C" w:rsidP="001615E8">
            <w:pPr>
              <w:jc w:val="center"/>
              <w:rPr>
                <w:b/>
              </w:rPr>
            </w:pPr>
            <w:r w:rsidRPr="00707E3B">
              <w:rPr>
                <w:b/>
              </w:rPr>
              <w:t>Планируемые результаты обучения по дисциплине</w:t>
            </w:r>
          </w:p>
        </w:tc>
      </w:tr>
      <w:tr w:rsidR="0023366C" w:rsidRPr="00DC11F5" w:rsidTr="00D75E3D">
        <w:trPr>
          <w:trHeight w:val="416"/>
        </w:trPr>
        <w:tc>
          <w:tcPr>
            <w:tcW w:w="2552" w:type="dxa"/>
          </w:tcPr>
          <w:p w:rsidR="0023366C" w:rsidRDefault="0023366C" w:rsidP="00386FF9">
            <w:r>
              <w:t>ПК-1</w:t>
            </w:r>
          </w:p>
          <w:p w:rsidR="0023366C" w:rsidRPr="009C6400" w:rsidRDefault="0023366C" w:rsidP="00386FF9">
            <w:r w:rsidRPr="00822E14">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23366C" w:rsidRPr="00822E14" w:rsidRDefault="0023366C" w:rsidP="00A002FF">
            <w:pPr>
              <w:autoSpaceDE w:val="0"/>
              <w:autoSpaceDN w:val="0"/>
              <w:adjustRightInd w:val="0"/>
            </w:pPr>
            <w:r w:rsidRPr="00822E14">
              <w:t>ПК-1.1</w:t>
            </w:r>
          </w:p>
          <w:p w:rsidR="0023366C" w:rsidRPr="00822E14" w:rsidRDefault="0023366C"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23366C" w:rsidRPr="00822E14" w:rsidRDefault="0023366C" w:rsidP="00A002FF">
            <w:pPr>
              <w:autoSpaceDE w:val="0"/>
              <w:autoSpaceDN w:val="0"/>
              <w:adjustRightInd w:val="0"/>
            </w:pPr>
            <w:r w:rsidRPr="00822E14">
              <w:t xml:space="preserve">стадии изготовления изделия: формование, сушка, обжиг, декорирование. </w:t>
            </w:r>
          </w:p>
          <w:p w:rsidR="0023366C" w:rsidRPr="00822E14" w:rsidRDefault="0023366C" w:rsidP="00A002FF">
            <w:pPr>
              <w:autoSpaceDE w:val="0"/>
              <w:autoSpaceDN w:val="0"/>
              <w:adjustRightInd w:val="0"/>
            </w:pPr>
            <w:r w:rsidRPr="00822E14">
              <w:t>материалы и инструменты для работы над выполнением керамического изделия;</w:t>
            </w:r>
          </w:p>
          <w:p w:rsidR="0023366C" w:rsidRPr="00822E14" w:rsidRDefault="0023366C"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23366C" w:rsidRPr="00822E14" w:rsidRDefault="0023366C" w:rsidP="00A002FF">
            <w:pPr>
              <w:autoSpaceDE w:val="0"/>
              <w:autoSpaceDN w:val="0"/>
              <w:adjustRightInd w:val="0"/>
            </w:pPr>
            <w:r w:rsidRPr="00822E14">
              <w:t>ПК-1.2</w:t>
            </w:r>
          </w:p>
          <w:p w:rsidR="0023366C" w:rsidRPr="00822E14" w:rsidRDefault="0023366C" w:rsidP="00A002FF">
            <w:pPr>
              <w:autoSpaceDE w:val="0"/>
              <w:autoSpaceDN w:val="0"/>
              <w:adjustRightInd w:val="0"/>
            </w:pPr>
            <w:r w:rsidRPr="00822E14">
              <w:t>Умеет: исполнять керамическое изделие из различных керамических  материалов;</w:t>
            </w:r>
          </w:p>
          <w:p w:rsidR="0023366C" w:rsidRPr="00822E14" w:rsidRDefault="0023366C" w:rsidP="00A002FF">
            <w:pPr>
              <w:autoSpaceDE w:val="0"/>
              <w:autoSpaceDN w:val="0"/>
              <w:adjustRightInd w:val="0"/>
            </w:pPr>
            <w:r w:rsidRPr="00822E14">
              <w:t xml:space="preserve">изготовить гипсовую модель, с учетом материала проектируемого изделия; </w:t>
            </w:r>
          </w:p>
          <w:p w:rsidR="0023366C" w:rsidRPr="00822E14" w:rsidRDefault="0023366C" w:rsidP="00A002FF">
            <w:pPr>
              <w:autoSpaceDE w:val="0"/>
              <w:autoSpaceDN w:val="0"/>
              <w:adjustRightInd w:val="0"/>
            </w:pPr>
            <w:r w:rsidRPr="00822E14">
              <w:t>подготовить формовочную оснастку для исполнения керамического изделия;</w:t>
            </w:r>
          </w:p>
          <w:p w:rsidR="0023366C" w:rsidRPr="00822E14" w:rsidRDefault="0023366C"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23366C" w:rsidRPr="00822E14" w:rsidRDefault="0023366C" w:rsidP="00A002FF">
            <w:pPr>
              <w:autoSpaceDE w:val="0"/>
              <w:autoSpaceDN w:val="0"/>
              <w:adjustRightInd w:val="0"/>
            </w:pPr>
            <w:r w:rsidRPr="00822E14">
              <w:t>выполнять единичные и серийные изделия (наборы, сервизы, комплекты);</w:t>
            </w:r>
          </w:p>
          <w:p w:rsidR="0023366C" w:rsidRPr="00822E14" w:rsidRDefault="0023366C" w:rsidP="00A002FF">
            <w:pPr>
              <w:autoSpaceDE w:val="0"/>
              <w:autoSpaceDN w:val="0"/>
              <w:adjustRightInd w:val="0"/>
            </w:pPr>
            <w:r w:rsidRPr="00822E14">
              <w:t>воплотить художественный замысел в реальный объект с учетом проектной ситуации</w:t>
            </w:r>
          </w:p>
          <w:p w:rsidR="0023366C" w:rsidRPr="00822E14" w:rsidRDefault="0023366C" w:rsidP="00A002FF">
            <w:pPr>
              <w:autoSpaceDE w:val="0"/>
              <w:autoSpaceDN w:val="0"/>
              <w:adjustRightInd w:val="0"/>
            </w:pPr>
            <w:r w:rsidRPr="00822E14">
              <w:t>ПК-1.3</w:t>
            </w:r>
          </w:p>
          <w:p w:rsidR="0023366C" w:rsidRPr="00822E14" w:rsidRDefault="0023366C" w:rsidP="00A002FF">
            <w:pPr>
              <w:autoSpaceDE w:val="0"/>
              <w:autoSpaceDN w:val="0"/>
              <w:adjustRightInd w:val="0"/>
            </w:pPr>
            <w:r w:rsidRPr="00822E14">
              <w:t>Владеет: навыками работы с керамическими материалами, для выполнения проекта;</w:t>
            </w:r>
          </w:p>
          <w:p w:rsidR="0023366C" w:rsidRPr="00822E14" w:rsidRDefault="0023366C" w:rsidP="00A002FF">
            <w:pPr>
              <w:autoSpaceDE w:val="0"/>
              <w:autoSpaceDN w:val="0"/>
              <w:adjustRightInd w:val="0"/>
            </w:pPr>
            <w:r w:rsidRPr="00822E14">
              <w:t>мастерством исполнения керамического изделия;</w:t>
            </w:r>
          </w:p>
          <w:p w:rsidR="0023366C" w:rsidRPr="00F6451B" w:rsidRDefault="0023366C" w:rsidP="009F4F53">
            <w:pPr>
              <w:autoSpaceDE w:val="0"/>
              <w:autoSpaceDN w:val="0"/>
              <w:adjustRightInd w:val="0"/>
            </w:pPr>
          </w:p>
        </w:tc>
        <w:tc>
          <w:tcPr>
            <w:tcW w:w="3856" w:type="dxa"/>
          </w:tcPr>
          <w:p w:rsidR="0023366C" w:rsidRDefault="0023366C" w:rsidP="001824A8">
            <w:pPr>
              <w:jc w:val="both"/>
            </w:pPr>
            <w:r w:rsidRPr="00937C24">
              <w:t xml:space="preserve">Знает: </w:t>
            </w:r>
            <w:r>
              <w:t>о</w:t>
            </w:r>
            <w:r w:rsidRPr="00D6015B">
              <w:t xml:space="preserve">сновные принципы и правила построения </w:t>
            </w:r>
            <w:proofErr w:type="spellStart"/>
            <w:r w:rsidRPr="00D6015B">
              <w:t>композиции</w:t>
            </w:r>
            <w:r>
              <w:t>в</w:t>
            </w:r>
            <w:proofErr w:type="spellEnd"/>
            <w:r>
              <w:t xml:space="preserve"> гжельской росписи, </w:t>
            </w:r>
            <w:r w:rsidRPr="00937C24">
              <w:t>выразительные средства</w:t>
            </w:r>
            <w:r>
              <w:t xml:space="preserve"> традиционной гжельской росписи, различные техники исполнения и </w:t>
            </w:r>
            <w:proofErr w:type="spellStart"/>
            <w:r>
              <w:t>технологиигжельской</w:t>
            </w:r>
            <w:proofErr w:type="spellEnd"/>
            <w:r>
              <w:t xml:space="preserve">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23366C" w:rsidRDefault="0023366C"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23366C" w:rsidRPr="00203A63" w:rsidRDefault="0023366C"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23366C" w:rsidRPr="007D2733" w:rsidRDefault="0023366C"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23366C" w:rsidRPr="001615E8" w:rsidRDefault="0023366C" w:rsidP="00E67765">
      <w:pPr>
        <w:tabs>
          <w:tab w:val="left" w:pos="6131"/>
        </w:tabs>
        <w:autoSpaceDE w:val="0"/>
        <w:autoSpaceDN w:val="0"/>
        <w:adjustRightInd w:val="0"/>
        <w:ind w:left="142"/>
        <w:jc w:val="both"/>
        <w:rPr>
          <w:b/>
          <w:bCs/>
          <w:iCs/>
        </w:rPr>
      </w:pPr>
    </w:p>
    <w:p w:rsidR="0023366C" w:rsidRPr="00DC11F5" w:rsidRDefault="0023366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Дисциплина относится к части, формируемой участниками образовательных отношений.</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23366C" w:rsidRPr="00DC11F5" w:rsidRDefault="0023366C" w:rsidP="00400EB2">
      <w:pPr>
        <w:pStyle w:val="3"/>
        <w:shd w:val="clear" w:color="auto" w:fill="auto"/>
        <w:spacing w:line="240" w:lineRule="auto"/>
        <w:ind w:firstLine="720"/>
        <w:jc w:val="both"/>
        <w:rPr>
          <w:sz w:val="24"/>
          <w:szCs w:val="24"/>
        </w:rPr>
      </w:pPr>
      <w:r w:rsidRPr="00400EB2">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366C" w:rsidRPr="00DC11F5" w:rsidTr="00D75E3D">
        <w:tc>
          <w:tcPr>
            <w:tcW w:w="1696" w:type="dxa"/>
          </w:tcPr>
          <w:p w:rsidR="0023366C" w:rsidRPr="00DC11F5" w:rsidRDefault="0023366C" w:rsidP="00637074">
            <w:pPr>
              <w:suppressAutoHyphens/>
              <w:jc w:val="both"/>
            </w:pPr>
            <w:r w:rsidRPr="00DC11F5">
              <w:t>Код компетенции</w:t>
            </w:r>
          </w:p>
        </w:tc>
        <w:tc>
          <w:tcPr>
            <w:tcW w:w="2410" w:type="dxa"/>
          </w:tcPr>
          <w:p w:rsidR="0023366C" w:rsidRPr="00DC11F5" w:rsidRDefault="0023366C" w:rsidP="00637074">
            <w:pPr>
              <w:suppressAutoHyphens/>
              <w:jc w:val="both"/>
            </w:pPr>
            <w:r w:rsidRPr="00DC11F5">
              <w:t>Предшествующие дисциплины</w:t>
            </w:r>
          </w:p>
        </w:tc>
        <w:tc>
          <w:tcPr>
            <w:tcW w:w="2835" w:type="dxa"/>
          </w:tcPr>
          <w:p w:rsidR="0023366C" w:rsidRPr="00DC11F5" w:rsidRDefault="0023366C" w:rsidP="00637074">
            <w:pPr>
              <w:suppressAutoHyphens/>
              <w:jc w:val="both"/>
            </w:pPr>
            <w:r w:rsidRPr="00DC11F5">
              <w:t>Параллельно осваиваемые</w:t>
            </w:r>
          </w:p>
        </w:tc>
        <w:tc>
          <w:tcPr>
            <w:tcW w:w="2835" w:type="dxa"/>
          </w:tcPr>
          <w:p w:rsidR="0023366C" w:rsidRPr="00DC11F5" w:rsidRDefault="0023366C" w:rsidP="00637074">
            <w:pPr>
              <w:suppressAutoHyphens/>
              <w:jc w:val="both"/>
            </w:pPr>
            <w:r w:rsidRPr="00DC11F5">
              <w:t>Последующие дисциплины</w:t>
            </w:r>
          </w:p>
        </w:tc>
      </w:tr>
      <w:tr w:rsidR="0023366C" w:rsidRPr="00DC11F5" w:rsidTr="00D75E3D">
        <w:tc>
          <w:tcPr>
            <w:tcW w:w="1696" w:type="dxa"/>
          </w:tcPr>
          <w:p w:rsidR="0023366C" w:rsidRDefault="0023366C" w:rsidP="00B67F7D">
            <w:pPr>
              <w:suppressAutoHyphens/>
            </w:pPr>
            <w:r>
              <w:t>ПК-1</w:t>
            </w:r>
          </w:p>
        </w:tc>
        <w:tc>
          <w:tcPr>
            <w:tcW w:w="2410"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Учебно-ознакомительная практика</w:t>
            </w:r>
          </w:p>
          <w:p w:rsidR="0023366C" w:rsidRPr="009658B9" w:rsidRDefault="0023366C" w:rsidP="00313712"/>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Технико-технологическая практика</w:t>
            </w:r>
          </w:p>
          <w:p w:rsidR="0023366C" w:rsidRPr="00DC11F5" w:rsidRDefault="0023366C" w:rsidP="00B12226">
            <w:pPr>
              <w:suppressAutoHyphens/>
            </w:pPr>
          </w:p>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Декорирование керамики</w:t>
            </w:r>
          </w:p>
          <w:p w:rsidR="0023366C" w:rsidRPr="00956EF7" w:rsidRDefault="0023366C" w:rsidP="00956EF7">
            <w:r w:rsidRPr="00956EF7">
              <w:t>Архитектурная керамика</w:t>
            </w:r>
          </w:p>
          <w:p w:rsidR="0023366C" w:rsidRPr="00956EF7" w:rsidRDefault="0023366C" w:rsidP="00956EF7">
            <w:r w:rsidRPr="00956EF7">
              <w:t>Скульптура малых форм</w:t>
            </w:r>
          </w:p>
          <w:p w:rsidR="0023366C" w:rsidRPr="00956EF7" w:rsidRDefault="0023366C" w:rsidP="00956EF7">
            <w:r w:rsidRPr="00956EF7">
              <w:t>Декоративная пластика</w:t>
            </w:r>
          </w:p>
          <w:p w:rsidR="0023366C" w:rsidRPr="00956EF7" w:rsidRDefault="0023366C" w:rsidP="00956EF7">
            <w:r w:rsidRPr="00956EF7">
              <w:t>Декоративная живопись</w:t>
            </w:r>
          </w:p>
          <w:p w:rsidR="0023366C" w:rsidRPr="00956EF7" w:rsidRDefault="0023366C" w:rsidP="00956EF7">
            <w:r w:rsidRPr="00956EF7">
              <w:t>Краткосрочный рисунок</w:t>
            </w:r>
          </w:p>
          <w:p w:rsidR="0023366C" w:rsidRPr="00E80F41" w:rsidRDefault="0023366C" w:rsidP="00956EF7">
            <w:r w:rsidRPr="00956EF7">
              <w:t>Преддипломная практика</w:t>
            </w:r>
          </w:p>
        </w:tc>
      </w:tr>
    </w:tbl>
    <w:p w:rsidR="0023366C" w:rsidRPr="00DC11F5" w:rsidRDefault="0023366C" w:rsidP="00B12226">
      <w:pPr>
        <w:suppressAutoHyphens/>
        <w:ind w:firstLine="709"/>
        <w:rPr>
          <w:highlight w:val="yellow"/>
        </w:rPr>
      </w:pPr>
    </w:p>
    <w:p w:rsidR="0023366C" w:rsidRPr="00ED4D20" w:rsidRDefault="0023366C" w:rsidP="00400EB2">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366C" w:rsidRPr="00DC11F5" w:rsidRDefault="0023366C" w:rsidP="00E8101E">
      <w:pPr>
        <w:suppressAutoHyphens/>
        <w:ind w:firstLine="709"/>
        <w:jc w:val="both"/>
        <w:rPr>
          <w:highlight w:val="yellow"/>
        </w:rPr>
      </w:pPr>
    </w:p>
    <w:p w:rsidR="0023366C" w:rsidRPr="00DC11F5" w:rsidRDefault="0023366C" w:rsidP="00044F96">
      <w:pPr>
        <w:pStyle w:val="a3"/>
        <w:numPr>
          <w:ilvl w:val="0"/>
          <w:numId w:val="1"/>
        </w:numPr>
        <w:jc w:val="both"/>
        <w:rPr>
          <w:b/>
          <w:i/>
        </w:rPr>
      </w:pPr>
      <w:r w:rsidRPr="00DC11F5">
        <w:rPr>
          <w:b/>
          <w:i/>
        </w:rPr>
        <w:t>Объем дисциплины</w:t>
      </w:r>
    </w:p>
    <w:p w:rsidR="0023366C" w:rsidRPr="00DC11F5" w:rsidRDefault="0023366C"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46"/>
        <w:gridCol w:w="1559"/>
        <w:gridCol w:w="1559"/>
      </w:tblGrid>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Виды учебной работы</w:t>
            </w:r>
          </w:p>
        </w:tc>
        <w:tc>
          <w:tcPr>
            <w:tcW w:w="311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sidRPr="00DC11F5">
              <w:rPr>
                <w:b/>
                <w:bCs/>
                <w:i/>
                <w:iCs/>
              </w:rPr>
              <w:t>Формы обучения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Pr>
                <w:b/>
                <w:bCs/>
                <w:i/>
                <w:iCs/>
              </w:rPr>
              <w:t>Очно-заочная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1D52CC">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1D52CC">
            <w:pPr>
              <w:jc w:val="center"/>
              <w:rPr>
                <w:color w:val="000000"/>
              </w:rPr>
            </w:pPr>
            <w:r w:rsidRPr="00400EB2">
              <w:rPr>
                <w:color w:val="000000"/>
              </w:rPr>
              <w:t>3/108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67FB9">
            <w:pPr>
              <w:jc w:val="both"/>
              <w:rPr>
                <w:b/>
                <w:bCs/>
              </w:rPr>
            </w:pPr>
            <w:r w:rsidRPr="00DC11F5">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rPr>
                <w:color w:val="000000"/>
              </w:rPr>
            </w:pPr>
            <w:r>
              <w:rPr>
                <w:color w:val="000000"/>
              </w:rPr>
              <w:t>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r>
      <w:tr w:rsidR="0023366C" w:rsidRPr="00DC11F5" w:rsidTr="00400EB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366C" w:rsidRPr="00DC11F5" w:rsidRDefault="0023366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637074">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637074">
            <w:pPr>
              <w:jc w:val="cente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pPr>
            <w:r>
              <w:t>2</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E4D5E" w:rsidRDefault="0023366C" w:rsidP="000A5A62">
            <w:pPr>
              <w:jc w:val="center"/>
              <w:rPr>
                <w:highlight w:val="yellow"/>
              </w:rPr>
            </w:pPr>
            <w:r>
              <w:t>74</w:t>
            </w:r>
            <w:r w:rsidRPr="004F2032">
              <w:t xml:space="preserve"> (</w:t>
            </w:r>
            <w:r>
              <w:t>14</w:t>
            </w:r>
            <w:r w:rsidRPr="004F2032">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18(3*)</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3F2293" w:rsidRDefault="0023366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2</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86</w:t>
            </w:r>
          </w:p>
        </w:tc>
      </w:tr>
    </w:tbl>
    <w:p w:rsidR="0023366C" w:rsidRDefault="0023366C" w:rsidP="00400EB2">
      <w:pPr>
        <w:jc w:val="both"/>
        <w:rPr>
          <w:b/>
        </w:rPr>
      </w:pPr>
    </w:p>
    <w:p w:rsidR="0023366C" w:rsidRDefault="0023366C" w:rsidP="00400EB2">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366C" w:rsidRPr="00DC11F5" w:rsidRDefault="0023366C" w:rsidP="001E43EC">
      <w:pPr>
        <w:ind w:left="360"/>
        <w:jc w:val="both"/>
      </w:pPr>
    </w:p>
    <w:p w:rsidR="0023366C" w:rsidRPr="00DC11F5" w:rsidRDefault="0023366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23366C" w:rsidRPr="00DC11F5" w:rsidRDefault="0023366C" w:rsidP="0099483A">
      <w:pPr>
        <w:pStyle w:val="a3"/>
        <w:ind w:left="502"/>
        <w:jc w:val="both"/>
        <w:rPr>
          <w:b/>
          <w:i/>
        </w:rPr>
      </w:pPr>
    </w:p>
    <w:p w:rsidR="0023366C" w:rsidRPr="00DC11F5" w:rsidRDefault="0023366C" w:rsidP="00034A75">
      <w:pPr>
        <w:pStyle w:val="a3"/>
        <w:ind w:left="862"/>
        <w:rPr>
          <w:b/>
        </w:rPr>
      </w:pPr>
      <w:r w:rsidRPr="00DC11F5">
        <w:rPr>
          <w:b/>
        </w:rPr>
        <w:t>4.1Распределение часов по разделам/темам и видам работы</w:t>
      </w:r>
    </w:p>
    <w:p w:rsidR="0023366C" w:rsidRPr="00DC11F5" w:rsidRDefault="0023366C" w:rsidP="00A430D9">
      <w:pPr>
        <w:pStyle w:val="a3"/>
        <w:ind w:left="1724"/>
        <w:jc w:val="both"/>
        <w:rPr>
          <w:b/>
        </w:rPr>
      </w:pPr>
      <w:r w:rsidRPr="00DC11F5">
        <w:rPr>
          <w:b/>
        </w:rPr>
        <w:t>4.1.1Очная форма обучения</w:t>
      </w:r>
    </w:p>
    <w:p w:rsidR="0023366C" w:rsidRDefault="0023366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B85A8D">
        <w:tc>
          <w:tcPr>
            <w:tcW w:w="924"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 п/п</w:t>
            </w:r>
          </w:p>
        </w:tc>
        <w:tc>
          <w:tcPr>
            <w:tcW w:w="3607"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Раздел/тема</w:t>
            </w:r>
          </w:p>
        </w:tc>
        <w:tc>
          <w:tcPr>
            <w:tcW w:w="5103" w:type="dxa"/>
            <w:gridSpan w:val="4"/>
          </w:tcPr>
          <w:p w:rsidR="0023366C" w:rsidRPr="00DC11F5" w:rsidRDefault="0023366C" w:rsidP="00935672">
            <w:pPr>
              <w:jc w:val="center"/>
              <w:rPr>
                <w:b/>
              </w:rPr>
            </w:pPr>
            <w:r w:rsidRPr="00DC11F5">
              <w:rPr>
                <w:b/>
              </w:rPr>
              <w:t>Виды учебной работы (в часах)</w:t>
            </w:r>
          </w:p>
        </w:tc>
      </w:tr>
      <w:tr w:rsidR="0023366C" w:rsidRPr="00DC11F5" w:rsidTr="00B85A8D">
        <w:tc>
          <w:tcPr>
            <w:tcW w:w="924" w:type="dxa"/>
            <w:vMerge/>
          </w:tcPr>
          <w:p w:rsidR="0023366C" w:rsidRPr="00DC11F5" w:rsidRDefault="0023366C" w:rsidP="00935672">
            <w:pPr>
              <w:jc w:val="center"/>
              <w:rPr>
                <w:b/>
              </w:rPr>
            </w:pPr>
          </w:p>
        </w:tc>
        <w:tc>
          <w:tcPr>
            <w:tcW w:w="3607" w:type="dxa"/>
            <w:vMerge/>
          </w:tcPr>
          <w:p w:rsidR="0023366C" w:rsidRPr="00DC11F5" w:rsidRDefault="0023366C" w:rsidP="00935672">
            <w:pPr>
              <w:jc w:val="center"/>
              <w:rPr>
                <w:b/>
              </w:rPr>
            </w:pPr>
          </w:p>
        </w:tc>
        <w:tc>
          <w:tcPr>
            <w:tcW w:w="2961" w:type="dxa"/>
            <w:gridSpan w:val="3"/>
          </w:tcPr>
          <w:p w:rsidR="0023366C" w:rsidRPr="00DC11F5" w:rsidRDefault="0023366C" w:rsidP="00935672">
            <w:pPr>
              <w:jc w:val="center"/>
              <w:rPr>
                <w:b/>
              </w:rPr>
            </w:pPr>
            <w:r w:rsidRPr="00DC11F5">
              <w:rPr>
                <w:b/>
              </w:rPr>
              <w:t>Аудиторная работа</w:t>
            </w:r>
          </w:p>
        </w:tc>
        <w:tc>
          <w:tcPr>
            <w:tcW w:w="2142" w:type="dxa"/>
            <w:vMerge w:val="restart"/>
          </w:tcPr>
          <w:p w:rsidR="0023366C" w:rsidRPr="00DC11F5" w:rsidRDefault="0023366C" w:rsidP="00935672">
            <w:pPr>
              <w:jc w:val="center"/>
              <w:rPr>
                <w:b/>
              </w:rPr>
            </w:pPr>
            <w:r w:rsidRPr="00DC11F5">
              <w:rPr>
                <w:b/>
              </w:rPr>
              <w:t>Самостоятельная работа</w:t>
            </w:r>
          </w:p>
        </w:tc>
      </w:tr>
      <w:tr w:rsidR="0023366C" w:rsidRPr="00DC11F5" w:rsidTr="00B85A8D">
        <w:tc>
          <w:tcPr>
            <w:tcW w:w="924" w:type="dxa"/>
            <w:vMerge/>
          </w:tcPr>
          <w:p w:rsidR="0023366C" w:rsidRPr="00DC11F5" w:rsidRDefault="0023366C" w:rsidP="00935672">
            <w:pPr>
              <w:jc w:val="both"/>
            </w:pPr>
          </w:p>
        </w:tc>
        <w:tc>
          <w:tcPr>
            <w:tcW w:w="3607" w:type="dxa"/>
            <w:vMerge/>
          </w:tcPr>
          <w:p w:rsidR="0023366C" w:rsidRPr="00DC11F5" w:rsidRDefault="0023366C" w:rsidP="00935672">
            <w:pPr>
              <w:jc w:val="both"/>
            </w:pPr>
          </w:p>
        </w:tc>
        <w:tc>
          <w:tcPr>
            <w:tcW w:w="993" w:type="dxa"/>
          </w:tcPr>
          <w:p w:rsidR="0023366C" w:rsidRPr="00DC11F5" w:rsidRDefault="0023366C" w:rsidP="00935672">
            <w:pPr>
              <w:jc w:val="center"/>
              <w:rPr>
                <w:b/>
              </w:rPr>
            </w:pPr>
            <w:r w:rsidRPr="00DC11F5">
              <w:rPr>
                <w:b/>
              </w:rPr>
              <w:t>ЛЗ</w:t>
            </w:r>
          </w:p>
        </w:tc>
        <w:tc>
          <w:tcPr>
            <w:tcW w:w="992" w:type="dxa"/>
          </w:tcPr>
          <w:p w:rsidR="0023366C" w:rsidRPr="00DC11F5" w:rsidRDefault="0023366C" w:rsidP="00935672">
            <w:pPr>
              <w:jc w:val="center"/>
              <w:rPr>
                <w:b/>
              </w:rPr>
            </w:pPr>
            <w:r w:rsidRPr="00DC11F5">
              <w:rPr>
                <w:b/>
              </w:rPr>
              <w:t>ПЗ</w:t>
            </w:r>
          </w:p>
        </w:tc>
        <w:tc>
          <w:tcPr>
            <w:tcW w:w="976" w:type="dxa"/>
          </w:tcPr>
          <w:p w:rsidR="0023366C" w:rsidRPr="00DC11F5" w:rsidRDefault="0023366C" w:rsidP="00B97BE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935672">
            <w:pPr>
              <w:jc w:val="both"/>
            </w:pPr>
          </w:p>
        </w:tc>
      </w:tr>
      <w:tr w:rsidR="0023366C" w:rsidRPr="00DC11F5" w:rsidTr="0017717C">
        <w:tc>
          <w:tcPr>
            <w:tcW w:w="9634" w:type="dxa"/>
            <w:gridSpan w:val="6"/>
          </w:tcPr>
          <w:p w:rsidR="0023366C" w:rsidRPr="00DC11F5" w:rsidRDefault="0023366C" w:rsidP="00935672">
            <w:pPr>
              <w:jc w:val="center"/>
            </w:pPr>
            <w:r>
              <w:t>6 семестр</w:t>
            </w:r>
          </w:p>
        </w:tc>
      </w:tr>
      <w:tr w:rsidR="0023366C" w:rsidRPr="00DC11F5" w:rsidTr="00B85A8D">
        <w:tc>
          <w:tcPr>
            <w:tcW w:w="924" w:type="dxa"/>
          </w:tcPr>
          <w:p w:rsidR="0023366C" w:rsidRPr="00DC11F5" w:rsidRDefault="0023366C" w:rsidP="00044F96">
            <w:pPr>
              <w:pStyle w:val="a3"/>
              <w:numPr>
                <w:ilvl w:val="0"/>
                <w:numId w:val="6"/>
              </w:numPr>
              <w:ind w:left="0"/>
              <w:jc w:val="both"/>
            </w:pPr>
            <w:r>
              <w:t>1</w:t>
            </w:r>
          </w:p>
        </w:tc>
        <w:tc>
          <w:tcPr>
            <w:tcW w:w="3607" w:type="dxa"/>
          </w:tcPr>
          <w:p w:rsidR="0023366C" w:rsidRPr="00240E27" w:rsidRDefault="0023366C"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935672">
            <w:pPr>
              <w:jc w:val="center"/>
            </w:pPr>
            <w:r>
              <w:t>2</w:t>
            </w:r>
          </w:p>
        </w:tc>
        <w:tc>
          <w:tcPr>
            <w:tcW w:w="992" w:type="dxa"/>
          </w:tcPr>
          <w:p w:rsidR="0023366C" w:rsidRPr="00601F7F" w:rsidRDefault="0023366C" w:rsidP="00162D80">
            <w:pPr>
              <w:jc w:val="center"/>
            </w:pPr>
            <w:r>
              <w:t>10</w:t>
            </w:r>
          </w:p>
        </w:tc>
        <w:tc>
          <w:tcPr>
            <w:tcW w:w="976" w:type="dxa"/>
          </w:tcPr>
          <w:p w:rsidR="0023366C" w:rsidRPr="00370249" w:rsidRDefault="0023366C" w:rsidP="00935672">
            <w:pPr>
              <w:jc w:val="center"/>
              <w:rPr>
                <w:highlight w:val="yellow"/>
              </w:rPr>
            </w:pPr>
          </w:p>
        </w:tc>
        <w:tc>
          <w:tcPr>
            <w:tcW w:w="2142" w:type="dxa"/>
          </w:tcPr>
          <w:p w:rsidR="0023366C" w:rsidRPr="00DC11F5"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2</w:t>
            </w:r>
          </w:p>
        </w:tc>
        <w:tc>
          <w:tcPr>
            <w:tcW w:w="3607" w:type="dxa"/>
          </w:tcPr>
          <w:p w:rsidR="0023366C" w:rsidRPr="00240E27" w:rsidRDefault="0023366C" w:rsidP="002E48B4">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935672">
            <w:pPr>
              <w:jc w:val="center"/>
            </w:pPr>
            <w:r>
              <w:t>2</w:t>
            </w:r>
          </w:p>
        </w:tc>
        <w:tc>
          <w:tcPr>
            <w:tcW w:w="992" w:type="dxa"/>
          </w:tcPr>
          <w:p w:rsidR="0023366C" w:rsidRPr="00240E27" w:rsidRDefault="0023366C" w:rsidP="00935672">
            <w:pPr>
              <w:jc w:val="center"/>
            </w:pPr>
            <w:r>
              <w:t>10</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3</w:t>
            </w:r>
          </w:p>
        </w:tc>
        <w:tc>
          <w:tcPr>
            <w:tcW w:w="3607" w:type="dxa"/>
          </w:tcPr>
          <w:p w:rsidR="0023366C" w:rsidRPr="00D9076F" w:rsidRDefault="0023366C" w:rsidP="00682E27">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935672">
            <w:pPr>
              <w:jc w:val="center"/>
            </w:pPr>
            <w:r>
              <w:t>2</w:t>
            </w:r>
          </w:p>
        </w:tc>
        <w:tc>
          <w:tcPr>
            <w:tcW w:w="992" w:type="dxa"/>
          </w:tcPr>
          <w:p w:rsidR="0023366C" w:rsidRPr="00240E27" w:rsidRDefault="0023366C" w:rsidP="00D043F7">
            <w:pPr>
              <w:jc w:val="center"/>
            </w:pPr>
            <w:r>
              <w:t>22</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162D80">
            <w:pPr>
              <w:pStyle w:val="a3"/>
              <w:numPr>
                <w:ilvl w:val="0"/>
                <w:numId w:val="6"/>
              </w:numPr>
              <w:ind w:left="0"/>
              <w:jc w:val="both"/>
            </w:pPr>
            <w:r>
              <w:t>4</w:t>
            </w:r>
          </w:p>
        </w:tc>
        <w:tc>
          <w:tcPr>
            <w:tcW w:w="3607" w:type="dxa"/>
          </w:tcPr>
          <w:p w:rsidR="0023366C" w:rsidRPr="00D9076F" w:rsidRDefault="0023366C" w:rsidP="00C376BE">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162D80">
            <w:pPr>
              <w:jc w:val="center"/>
            </w:pPr>
            <w:r w:rsidRPr="005E7BE6">
              <w:t>2</w:t>
            </w:r>
          </w:p>
        </w:tc>
        <w:tc>
          <w:tcPr>
            <w:tcW w:w="992" w:type="dxa"/>
          </w:tcPr>
          <w:p w:rsidR="0023366C" w:rsidRPr="00240E27" w:rsidRDefault="0023366C" w:rsidP="00162D80">
            <w:pPr>
              <w:jc w:val="center"/>
            </w:pPr>
            <w:r>
              <w:t>14</w:t>
            </w:r>
          </w:p>
        </w:tc>
        <w:tc>
          <w:tcPr>
            <w:tcW w:w="976" w:type="dxa"/>
          </w:tcPr>
          <w:p w:rsidR="0023366C" w:rsidRPr="00370249" w:rsidRDefault="0023366C" w:rsidP="00162D80">
            <w:pPr>
              <w:jc w:val="center"/>
              <w:rPr>
                <w:highlight w:val="yellow"/>
              </w:rPr>
            </w:pPr>
          </w:p>
        </w:tc>
        <w:tc>
          <w:tcPr>
            <w:tcW w:w="2142" w:type="dxa"/>
          </w:tcPr>
          <w:p w:rsidR="0023366C" w:rsidRDefault="0023366C" w:rsidP="00162D80">
            <w:pPr>
              <w:jc w:val="center"/>
            </w:pPr>
            <w:r>
              <w:t>6</w:t>
            </w:r>
          </w:p>
        </w:tc>
      </w:tr>
      <w:tr w:rsidR="0023366C" w:rsidRPr="00993271" w:rsidTr="00B85A8D">
        <w:tc>
          <w:tcPr>
            <w:tcW w:w="924" w:type="dxa"/>
          </w:tcPr>
          <w:p w:rsidR="0023366C" w:rsidRPr="003867E7" w:rsidRDefault="0023366C" w:rsidP="00162D80">
            <w:pPr>
              <w:pStyle w:val="a3"/>
              <w:numPr>
                <w:ilvl w:val="0"/>
                <w:numId w:val="6"/>
              </w:numPr>
              <w:ind w:left="0"/>
              <w:jc w:val="both"/>
            </w:pPr>
            <w:r>
              <w:t>5</w:t>
            </w:r>
          </w:p>
        </w:tc>
        <w:tc>
          <w:tcPr>
            <w:tcW w:w="3607" w:type="dxa"/>
          </w:tcPr>
          <w:p w:rsidR="0023366C" w:rsidRPr="00993271" w:rsidRDefault="0023366C"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162D80">
            <w:pPr>
              <w:jc w:val="center"/>
              <w:rPr>
                <w:highlight w:val="yellow"/>
              </w:rPr>
            </w:pPr>
          </w:p>
        </w:tc>
        <w:tc>
          <w:tcPr>
            <w:tcW w:w="992" w:type="dxa"/>
          </w:tcPr>
          <w:p w:rsidR="0023366C" w:rsidRPr="00F62B09" w:rsidRDefault="0023366C" w:rsidP="00DE7F7C">
            <w:pPr>
              <w:jc w:val="center"/>
            </w:pPr>
            <w:r>
              <w:t>18(14</w:t>
            </w:r>
            <w:r w:rsidRPr="00F62B09">
              <w:t>*</w:t>
            </w:r>
            <w:r>
              <w:t>)</w:t>
            </w:r>
          </w:p>
        </w:tc>
        <w:tc>
          <w:tcPr>
            <w:tcW w:w="976" w:type="dxa"/>
          </w:tcPr>
          <w:p w:rsidR="0023366C" w:rsidRPr="003867E7" w:rsidRDefault="0023366C" w:rsidP="00162D80">
            <w:pPr>
              <w:jc w:val="center"/>
            </w:pPr>
          </w:p>
        </w:tc>
        <w:tc>
          <w:tcPr>
            <w:tcW w:w="2142" w:type="dxa"/>
          </w:tcPr>
          <w:p w:rsidR="0023366C" w:rsidRPr="003867E7" w:rsidRDefault="0023366C" w:rsidP="00162D80">
            <w:pPr>
              <w:jc w:val="center"/>
            </w:pPr>
          </w:p>
        </w:tc>
      </w:tr>
      <w:tr w:rsidR="0023366C" w:rsidRPr="00DC11F5" w:rsidTr="00B85A8D">
        <w:tc>
          <w:tcPr>
            <w:tcW w:w="924" w:type="dxa"/>
          </w:tcPr>
          <w:p w:rsidR="0023366C" w:rsidRDefault="0023366C" w:rsidP="00044F96">
            <w:pPr>
              <w:pStyle w:val="a3"/>
              <w:numPr>
                <w:ilvl w:val="0"/>
                <w:numId w:val="6"/>
              </w:numPr>
              <w:ind w:left="0"/>
              <w:jc w:val="both"/>
            </w:pPr>
          </w:p>
        </w:tc>
        <w:tc>
          <w:tcPr>
            <w:tcW w:w="3607" w:type="dxa"/>
          </w:tcPr>
          <w:p w:rsidR="0023366C" w:rsidRPr="000472E3" w:rsidRDefault="0023366C" w:rsidP="00550F58">
            <w:r>
              <w:t>Итого в 6 семестре</w:t>
            </w:r>
          </w:p>
        </w:tc>
        <w:tc>
          <w:tcPr>
            <w:tcW w:w="993" w:type="dxa"/>
          </w:tcPr>
          <w:p w:rsidR="0023366C" w:rsidRDefault="0023366C" w:rsidP="00F62B09">
            <w:pPr>
              <w:jc w:val="center"/>
            </w:pPr>
            <w:r>
              <w:t>8</w:t>
            </w:r>
          </w:p>
        </w:tc>
        <w:tc>
          <w:tcPr>
            <w:tcW w:w="992" w:type="dxa"/>
          </w:tcPr>
          <w:p w:rsidR="0023366C" w:rsidRDefault="0023366C" w:rsidP="008B16EC">
            <w:pPr>
              <w:jc w:val="center"/>
            </w:pPr>
            <w:r>
              <w:t>74 (14*)</w:t>
            </w:r>
          </w:p>
        </w:tc>
        <w:tc>
          <w:tcPr>
            <w:tcW w:w="976" w:type="dxa"/>
          </w:tcPr>
          <w:p w:rsidR="0023366C" w:rsidRPr="00DC11F5" w:rsidRDefault="0023366C" w:rsidP="00C8171F">
            <w:pPr>
              <w:jc w:val="center"/>
            </w:pPr>
          </w:p>
        </w:tc>
        <w:tc>
          <w:tcPr>
            <w:tcW w:w="2142" w:type="dxa"/>
          </w:tcPr>
          <w:p w:rsidR="0023366C" w:rsidRPr="008D20D9" w:rsidRDefault="0023366C" w:rsidP="00C8171F">
            <w:pPr>
              <w:jc w:val="center"/>
            </w:pPr>
            <w:r>
              <w:t>24</w:t>
            </w:r>
          </w:p>
        </w:tc>
      </w:tr>
    </w:tbl>
    <w:p w:rsidR="0023366C" w:rsidRDefault="0023366C" w:rsidP="00A92E74">
      <w:pPr>
        <w:autoSpaceDE w:val="0"/>
        <w:autoSpaceDN w:val="0"/>
        <w:adjustRightInd w:val="0"/>
        <w:ind w:left="360"/>
        <w:jc w:val="both"/>
      </w:pPr>
      <w:r w:rsidRPr="004E7C57">
        <w:t>*- реализуется в форме практической подготовки</w:t>
      </w: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E858D4">
      <w:pPr>
        <w:autoSpaceDE w:val="0"/>
        <w:autoSpaceDN w:val="0"/>
        <w:adjustRightInd w:val="0"/>
        <w:ind w:left="360"/>
        <w:jc w:val="center"/>
        <w:rPr>
          <w:b/>
        </w:rPr>
      </w:pPr>
      <w:r>
        <w:rPr>
          <w:b/>
        </w:rPr>
        <w:t>4.1.2Очно-заочная</w:t>
      </w:r>
      <w:r w:rsidRPr="00DC11F5">
        <w:rPr>
          <w:b/>
        </w:rPr>
        <w:t xml:space="preserve"> форма обучения</w:t>
      </w:r>
    </w:p>
    <w:p w:rsidR="0023366C" w:rsidRDefault="0023366C" w:rsidP="00E858D4">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CC7202">
        <w:tc>
          <w:tcPr>
            <w:tcW w:w="924"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 п/п</w:t>
            </w:r>
          </w:p>
        </w:tc>
        <w:tc>
          <w:tcPr>
            <w:tcW w:w="3607"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Раздел/тема</w:t>
            </w:r>
          </w:p>
        </w:tc>
        <w:tc>
          <w:tcPr>
            <w:tcW w:w="5103" w:type="dxa"/>
            <w:gridSpan w:val="4"/>
          </w:tcPr>
          <w:p w:rsidR="0023366C" w:rsidRPr="00DC11F5" w:rsidRDefault="0023366C" w:rsidP="00CC7202">
            <w:pPr>
              <w:jc w:val="center"/>
              <w:rPr>
                <w:b/>
              </w:rPr>
            </w:pPr>
            <w:r w:rsidRPr="00DC11F5">
              <w:rPr>
                <w:b/>
              </w:rPr>
              <w:t>Виды учебной работы (в часах)</w:t>
            </w:r>
          </w:p>
        </w:tc>
      </w:tr>
      <w:tr w:rsidR="0023366C" w:rsidRPr="00DC11F5" w:rsidTr="00CC7202">
        <w:tc>
          <w:tcPr>
            <w:tcW w:w="924" w:type="dxa"/>
            <w:vMerge/>
          </w:tcPr>
          <w:p w:rsidR="0023366C" w:rsidRPr="00DC11F5" w:rsidRDefault="0023366C" w:rsidP="00CC7202">
            <w:pPr>
              <w:jc w:val="center"/>
              <w:rPr>
                <w:b/>
              </w:rPr>
            </w:pPr>
          </w:p>
        </w:tc>
        <w:tc>
          <w:tcPr>
            <w:tcW w:w="3607" w:type="dxa"/>
            <w:vMerge/>
          </w:tcPr>
          <w:p w:rsidR="0023366C" w:rsidRPr="00DC11F5" w:rsidRDefault="0023366C" w:rsidP="00CC7202">
            <w:pPr>
              <w:jc w:val="center"/>
              <w:rPr>
                <w:b/>
              </w:rPr>
            </w:pPr>
          </w:p>
        </w:tc>
        <w:tc>
          <w:tcPr>
            <w:tcW w:w="2961" w:type="dxa"/>
            <w:gridSpan w:val="3"/>
          </w:tcPr>
          <w:p w:rsidR="0023366C" w:rsidRPr="00DC11F5" w:rsidRDefault="0023366C" w:rsidP="00CC7202">
            <w:pPr>
              <w:jc w:val="center"/>
              <w:rPr>
                <w:b/>
              </w:rPr>
            </w:pPr>
            <w:r w:rsidRPr="00DC11F5">
              <w:rPr>
                <w:b/>
              </w:rPr>
              <w:t>Аудиторная работа</w:t>
            </w:r>
          </w:p>
        </w:tc>
        <w:tc>
          <w:tcPr>
            <w:tcW w:w="2142" w:type="dxa"/>
            <w:vMerge w:val="restart"/>
          </w:tcPr>
          <w:p w:rsidR="0023366C" w:rsidRPr="00DC11F5" w:rsidRDefault="0023366C" w:rsidP="00CC7202">
            <w:pPr>
              <w:jc w:val="center"/>
              <w:rPr>
                <w:b/>
              </w:rPr>
            </w:pPr>
            <w:r w:rsidRPr="00DC11F5">
              <w:rPr>
                <w:b/>
              </w:rPr>
              <w:t>Самостоятельная работа</w:t>
            </w:r>
          </w:p>
        </w:tc>
      </w:tr>
      <w:tr w:rsidR="0023366C" w:rsidRPr="00DC11F5" w:rsidTr="00CC7202">
        <w:tc>
          <w:tcPr>
            <w:tcW w:w="924" w:type="dxa"/>
            <w:vMerge/>
          </w:tcPr>
          <w:p w:rsidR="0023366C" w:rsidRPr="00DC11F5" w:rsidRDefault="0023366C" w:rsidP="00CC7202">
            <w:pPr>
              <w:jc w:val="both"/>
            </w:pPr>
          </w:p>
        </w:tc>
        <w:tc>
          <w:tcPr>
            <w:tcW w:w="3607" w:type="dxa"/>
            <w:vMerge/>
          </w:tcPr>
          <w:p w:rsidR="0023366C" w:rsidRPr="00DC11F5" w:rsidRDefault="0023366C" w:rsidP="00CC7202">
            <w:pPr>
              <w:jc w:val="both"/>
            </w:pPr>
          </w:p>
        </w:tc>
        <w:tc>
          <w:tcPr>
            <w:tcW w:w="993" w:type="dxa"/>
          </w:tcPr>
          <w:p w:rsidR="0023366C" w:rsidRPr="00DC11F5" w:rsidRDefault="0023366C" w:rsidP="00CC7202">
            <w:pPr>
              <w:jc w:val="center"/>
              <w:rPr>
                <w:b/>
              </w:rPr>
            </w:pPr>
            <w:r w:rsidRPr="00DC11F5">
              <w:rPr>
                <w:b/>
              </w:rPr>
              <w:t>ЛЗ</w:t>
            </w:r>
          </w:p>
        </w:tc>
        <w:tc>
          <w:tcPr>
            <w:tcW w:w="992" w:type="dxa"/>
          </w:tcPr>
          <w:p w:rsidR="0023366C" w:rsidRPr="00DC11F5" w:rsidRDefault="0023366C" w:rsidP="00CC7202">
            <w:pPr>
              <w:jc w:val="center"/>
              <w:rPr>
                <w:b/>
              </w:rPr>
            </w:pPr>
            <w:r w:rsidRPr="00DC11F5">
              <w:rPr>
                <w:b/>
              </w:rPr>
              <w:t>ПЗ</w:t>
            </w:r>
          </w:p>
        </w:tc>
        <w:tc>
          <w:tcPr>
            <w:tcW w:w="976" w:type="dxa"/>
          </w:tcPr>
          <w:p w:rsidR="0023366C" w:rsidRPr="00DC11F5" w:rsidRDefault="0023366C" w:rsidP="00CC720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CC7202">
            <w:pPr>
              <w:jc w:val="both"/>
            </w:pPr>
          </w:p>
        </w:tc>
      </w:tr>
      <w:tr w:rsidR="0023366C" w:rsidRPr="00DC11F5" w:rsidTr="00CC7202">
        <w:tc>
          <w:tcPr>
            <w:tcW w:w="9634" w:type="dxa"/>
            <w:gridSpan w:val="6"/>
          </w:tcPr>
          <w:p w:rsidR="0023366C" w:rsidRPr="00DC11F5" w:rsidRDefault="0023366C" w:rsidP="00CC7202">
            <w:pPr>
              <w:jc w:val="center"/>
            </w:pPr>
            <w:r>
              <w:t>6 семестр</w:t>
            </w:r>
          </w:p>
        </w:tc>
      </w:tr>
      <w:tr w:rsidR="0023366C" w:rsidRPr="00DC11F5" w:rsidTr="00CC7202">
        <w:tc>
          <w:tcPr>
            <w:tcW w:w="924" w:type="dxa"/>
          </w:tcPr>
          <w:p w:rsidR="0023366C" w:rsidRPr="00DC11F5" w:rsidRDefault="0023366C" w:rsidP="00CC7202">
            <w:pPr>
              <w:pStyle w:val="a3"/>
              <w:numPr>
                <w:ilvl w:val="0"/>
                <w:numId w:val="6"/>
              </w:numPr>
              <w:ind w:left="0"/>
              <w:jc w:val="both"/>
            </w:pPr>
            <w:r>
              <w:t>1</w:t>
            </w:r>
          </w:p>
        </w:tc>
        <w:tc>
          <w:tcPr>
            <w:tcW w:w="3607" w:type="dxa"/>
          </w:tcPr>
          <w:p w:rsidR="0023366C" w:rsidRPr="00240E27" w:rsidRDefault="0023366C" w:rsidP="00CC720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CC7202">
            <w:pPr>
              <w:jc w:val="center"/>
            </w:pPr>
            <w:r>
              <w:t>2</w:t>
            </w:r>
          </w:p>
        </w:tc>
        <w:tc>
          <w:tcPr>
            <w:tcW w:w="992" w:type="dxa"/>
          </w:tcPr>
          <w:p w:rsidR="0023366C" w:rsidRPr="00601F7F" w:rsidRDefault="0023366C" w:rsidP="00E858D4">
            <w:pPr>
              <w:jc w:val="center"/>
            </w:pPr>
            <w:r>
              <w:t>3</w:t>
            </w:r>
          </w:p>
        </w:tc>
        <w:tc>
          <w:tcPr>
            <w:tcW w:w="976" w:type="dxa"/>
          </w:tcPr>
          <w:p w:rsidR="0023366C" w:rsidRPr="00370249" w:rsidRDefault="0023366C" w:rsidP="00CC7202">
            <w:pPr>
              <w:jc w:val="center"/>
              <w:rPr>
                <w:highlight w:val="yellow"/>
              </w:rPr>
            </w:pPr>
          </w:p>
        </w:tc>
        <w:tc>
          <w:tcPr>
            <w:tcW w:w="2142" w:type="dxa"/>
          </w:tcPr>
          <w:p w:rsidR="0023366C" w:rsidRPr="00DC11F5" w:rsidRDefault="0023366C" w:rsidP="00CC7202">
            <w:pPr>
              <w:jc w:val="center"/>
            </w:pPr>
            <w:r>
              <w:t>6</w:t>
            </w:r>
          </w:p>
        </w:tc>
      </w:tr>
      <w:tr w:rsidR="0023366C" w:rsidRPr="00DC11F5" w:rsidTr="00CC7202">
        <w:tc>
          <w:tcPr>
            <w:tcW w:w="924" w:type="dxa"/>
          </w:tcPr>
          <w:p w:rsidR="0023366C" w:rsidRDefault="0023366C" w:rsidP="00CC7202">
            <w:pPr>
              <w:pStyle w:val="a3"/>
              <w:numPr>
                <w:ilvl w:val="0"/>
                <w:numId w:val="6"/>
              </w:numPr>
              <w:ind w:left="0"/>
              <w:jc w:val="both"/>
            </w:pPr>
            <w:r>
              <w:t>2</w:t>
            </w:r>
          </w:p>
        </w:tc>
        <w:tc>
          <w:tcPr>
            <w:tcW w:w="3607" w:type="dxa"/>
          </w:tcPr>
          <w:p w:rsidR="0023366C" w:rsidRPr="00240E27" w:rsidRDefault="0023366C" w:rsidP="00CC7202">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3</w:t>
            </w:r>
          </w:p>
        </w:tc>
        <w:tc>
          <w:tcPr>
            <w:tcW w:w="3607" w:type="dxa"/>
          </w:tcPr>
          <w:p w:rsidR="0023366C" w:rsidRPr="00D9076F" w:rsidRDefault="0023366C" w:rsidP="00CC7202">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4</w:t>
            </w:r>
          </w:p>
        </w:tc>
        <w:tc>
          <w:tcPr>
            <w:tcW w:w="3607" w:type="dxa"/>
          </w:tcPr>
          <w:p w:rsidR="0023366C" w:rsidRPr="00D9076F" w:rsidRDefault="0023366C" w:rsidP="00CC7202">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CC7202">
            <w:pPr>
              <w:jc w:val="center"/>
            </w:pPr>
            <w:r w:rsidRPr="005E7BE6">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993271" w:rsidTr="00CC7202">
        <w:tc>
          <w:tcPr>
            <w:tcW w:w="924" w:type="dxa"/>
          </w:tcPr>
          <w:p w:rsidR="0023366C" w:rsidRPr="003867E7" w:rsidRDefault="0023366C" w:rsidP="00CC7202">
            <w:pPr>
              <w:pStyle w:val="a3"/>
              <w:numPr>
                <w:ilvl w:val="0"/>
                <w:numId w:val="6"/>
              </w:numPr>
              <w:ind w:left="0"/>
              <w:jc w:val="both"/>
            </w:pPr>
            <w:r>
              <w:t>5</w:t>
            </w:r>
          </w:p>
        </w:tc>
        <w:tc>
          <w:tcPr>
            <w:tcW w:w="3607" w:type="dxa"/>
          </w:tcPr>
          <w:p w:rsidR="0023366C" w:rsidRPr="00993271" w:rsidRDefault="0023366C" w:rsidP="00CC7202">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CC7202">
            <w:pPr>
              <w:jc w:val="center"/>
              <w:rPr>
                <w:highlight w:val="yellow"/>
              </w:rPr>
            </w:pPr>
          </w:p>
        </w:tc>
        <w:tc>
          <w:tcPr>
            <w:tcW w:w="992" w:type="dxa"/>
          </w:tcPr>
          <w:p w:rsidR="0023366C" w:rsidRPr="00F62B09" w:rsidRDefault="0023366C" w:rsidP="00E858D4">
            <w:pPr>
              <w:jc w:val="center"/>
            </w:pPr>
            <w:r>
              <w:t>3(3</w:t>
            </w:r>
            <w:r w:rsidRPr="00F62B09">
              <w:t>*</w:t>
            </w:r>
            <w:r>
              <w:t>)</w:t>
            </w:r>
          </w:p>
        </w:tc>
        <w:tc>
          <w:tcPr>
            <w:tcW w:w="976" w:type="dxa"/>
          </w:tcPr>
          <w:p w:rsidR="0023366C" w:rsidRPr="003867E7" w:rsidRDefault="0023366C" w:rsidP="00CC7202">
            <w:pPr>
              <w:jc w:val="center"/>
            </w:pPr>
          </w:p>
        </w:tc>
        <w:tc>
          <w:tcPr>
            <w:tcW w:w="2142" w:type="dxa"/>
          </w:tcPr>
          <w:p w:rsidR="0023366C" w:rsidRPr="003867E7"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p>
        </w:tc>
        <w:tc>
          <w:tcPr>
            <w:tcW w:w="3607" w:type="dxa"/>
          </w:tcPr>
          <w:p w:rsidR="0023366C" w:rsidRPr="000472E3" w:rsidRDefault="0023366C" w:rsidP="00CC7202">
            <w:r>
              <w:t>Итого в 6 семестре</w:t>
            </w:r>
          </w:p>
        </w:tc>
        <w:tc>
          <w:tcPr>
            <w:tcW w:w="993" w:type="dxa"/>
          </w:tcPr>
          <w:p w:rsidR="0023366C" w:rsidRDefault="0023366C" w:rsidP="00CC7202">
            <w:pPr>
              <w:jc w:val="center"/>
            </w:pPr>
            <w:r>
              <w:t>2</w:t>
            </w:r>
          </w:p>
        </w:tc>
        <w:tc>
          <w:tcPr>
            <w:tcW w:w="992" w:type="dxa"/>
          </w:tcPr>
          <w:p w:rsidR="0023366C" w:rsidRDefault="0023366C" w:rsidP="00CC7202">
            <w:pPr>
              <w:jc w:val="center"/>
            </w:pPr>
            <w:r>
              <w:t>18(3*)</w:t>
            </w:r>
          </w:p>
        </w:tc>
        <w:tc>
          <w:tcPr>
            <w:tcW w:w="976" w:type="dxa"/>
          </w:tcPr>
          <w:p w:rsidR="0023366C" w:rsidRPr="00DC11F5" w:rsidRDefault="0023366C" w:rsidP="00CC7202">
            <w:pPr>
              <w:jc w:val="center"/>
            </w:pPr>
          </w:p>
        </w:tc>
        <w:tc>
          <w:tcPr>
            <w:tcW w:w="2142" w:type="dxa"/>
          </w:tcPr>
          <w:p w:rsidR="0023366C" w:rsidRPr="008D20D9" w:rsidRDefault="0023366C" w:rsidP="00CC7202">
            <w:pPr>
              <w:jc w:val="center"/>
            </w:pPr>
            <w:r>
              <w:t>86</w:t>
            </w:r>
          </w:p>
        </w:tc>
      </w:tr>
    </w:tbl>
    <w:p w:rsidR="0023366C" w:rsidRDefault="0023366C" w:rsidP="00E858D4">
      <w:pPr>
        <w:autoSpaceDE w:val="0"/>
        <w:autoSpaceDN w:val="0"/>
        <w:adjustRightInd w:val="0"/>
        <w:ind w:left="360"/>
        <w:jc w:val="both"/>
      </w:pPr>
      <w:r w:rsidRPr="004E7C57">
        <w:t>*- реализуется в форме практической подготовки</w:t>
      </w:r>
    </w:p>
    <w:p w:rsidR="0023366C" w:rsidRPr="000F440F" w:rsidRDefault="0023366C" w:rsidP="00D00133">
      <w:pPr>
        <w:autoSpaceDE w:val="0"/>
        <w:autoSpaceDN w:val="0"/>
        <w:adjustRightInd w:val="0"/>
        <w:jc w:val="both"/>
      </w:pPr>
    </w:p>
    <w:p w:rsidR="0023366C" w:rsidRPr="00DC11F5" w:rsidRDefault="0023366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3366C" w:rsidRPr="00DC11F5" w:rsidRDefault="0023366C" w:rsidP="00D00133">
      <w:pPr>
        <w:autoSpaceDE w:val="0"/>
        <w:autoSpaceDN w:val="0"/>
        <w:adjustRightInd w:val="0"/>
        <w:ind w:left="1440"/>
        <w:jc w:val="center"/>
        <w:rPr>
          <w:b/>
        </w:rPr>
      </w:pPr>
    </w:p>
    <w:p w:rsidR="0023366C" w:rsidRPr="00DC11F5" w:rsidRDefault="0023366C" w:rsidP="00044F96">
      <w:pPr>
        <w:numPr>
          <w:ilvl w:val="2"/>
          <w:numId w:val="5"/>
        </w:numPr>
        <w:autoSpaceDE w:val="0"/>
        <w:autoSpaceDN w:val="0"/>
        <w:adjustRightInd w:val="0"/>
        <w:rPr>
          <w:b/>
        </w:rPr>
      </w:pPr>
      <w:r w:rsidRPr="00DC11F5">
        <w:rPr>
          <w:b/>
        </w:rPr>
        <w:t>Содержание лекционного курса</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9"/>
        <w:gridCol w:w="6423"/>
      </w:tblGrid>
      <w:tr w:rsidR="0023366C" w:rsidRPr="00DC11F5" w:rsidTr="007C523C">
        <w:tc>
          <w:tcPr>
            <w:tcW w:w="684" w:type="dxa"/>
          </w:tcPr>
          <w:p w:rsidR="0023366C" w:rsidRPr="007B023B" w:rsidRDefault="0023366C" w:rsidP="00935672">
            <w:pPr>
              <w:jc w:val="center"/>
              <w:rPr>
                <w:b/>
              </w:rPr>
            </w:pPr>
            <w:r w:rsidRPr="007B023B">
              <w:rPr>
                <w:b/>
              </w:rPr>
              <w:t>№ п/п</w:t>
            </w:r>
          </w:p>
        </w:tc>
        <w:tc>
          <w:tcPr>
            <w:tcW w:w="2464" w:type="dxa"/>
          </w:tcPr>
          <w:p w:rsidR="0023366C" w:rsidRPr="007B023B" w:rsidRDefault="0023366C" w:rsidP="00935672">
            <w:pPr>
              <w:jc w:val="center"/>
              <w:rPr>
                <w:b/>
              </w:rPr>
            </w:pPr>
            <w:r w:rsidRPr="007B023B">
              <w:rPr>
                <w:b/>
              </w:rPr>
              <w:t>Наименование темы (раздела) дисциплины</w:t>
            </w:r>
          </w:p>
        </w:tc>
        <w:tc>
          <w:tcPr>
            <w:tcW w:w="6423" w:type="dxa"/>
          </w:tcPr>
          <w:p w:rsidR="0023366C" w:rsidRPr="007B023B" w:rsidRDefault="0023366C" w:rsidP="009658B9">
            <w:pPr>
              <w:jc w:val="center"/>
              <w:rPr>
                <w:b/>
              </w:rPr>
            </w:pPr>
            <w:r w:rsidRPr="007B023B">
              <w:rPr>
                <w:b/>
              </w:rPr>
              <w:t>Содержание лекционного занятия</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240E27" w:rsidRDefault="0023366C"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423" w:type="dxa"/>
          </w:tcPr>
          <w:p w:rsidR="0023366C" w:rsidRPr="007B023B" w:rsidRDefault="0023366C"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Особенности декорирования гжельской керамики XVII века. Гжельская майолика XVIII века  - самостоятельное художественное явление.</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423" w:type="dxa"/>
          </w:tcPr>
          <w:p w:rsidR="0023366C" w:rsidRPr="00771957" w:rsidRDefault="0023366C" w:rsidP="008D1F9A">
            <w:pPr>
              <w:tabs>
                <w:tab w:val="left" w:leader="underscore" w:pos="3754"/>
              </w:tabs>
              <w:rPr>
                <w:color w:val="000000"/>
              </w:rPr>
            </w:pPr>
            <w:r w:rsidRPr="00771957">
              <w:rPr>
                <w:color w:val="000000"/>
              </w:rPr>
              <w:t xml:space="preserve">Гжельский керамический промысел в XIX столетии. </w:t>
            </w:r>
            <w:r w:rsidRPr="00771957">
              <w:t xml:space="preserve">Появление на русском рынке отечественного и зарубежного фаянса. Открытие </w:t>
            </w:r>
            <w:proofErr w:type="spellStart"/>
            <w:r w:rsidRPr="00771957">
              <w:t>гжельскимикерамистами</w:t>
            </w:r>
            <w:proofErr w:type="spellEnd"/>
            <w:r w:rsidRPr="00771957">
              <w:t xml:space="preserve"> состава фаянсовой массы. Гжельский </w:t>
            </w:r>
            <w:proofErr w:type="spellStart"/>
            <w:r w:rsidRPr="00771957">
              <w:t>полуфаянс</w:t>
            </w:r>
            <w:proofErr w:type="spellEnd"/>
            <w:r w:rsidRPr="00771957">
              <w:t xml:space="preserve">.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proofErr w:type="spellStart"/>
            <w:r w:rsidRPr="00771957">
              <w:rPr>
                <w:iCs/>
                <w:color w:val="000000"/>
              </w:rPr>
              <w:t>М.С.Кузнецова</w:t>
            </w:r>
            <w:proofErr w:type="spellEnd"/>
          </w:p>
          <w:p w:rsidR="0023366C" w:rsidRPr="007B023B" w:rsidRDefault="0023366C" w:rsidP="00EF728F">
            <w:pPr>
              <w:jc w:val="both"/>
            </w:pPr>
            <w:r w:rsidRPr="00771957">
              <w:rPr>
                <w:iCs/>
                <w:color w:val="000000"/>
              </w:rPr>
              <w:t>Гжельский керамический район в период 1917 – 1943 годов.</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423" w:type="dxa"/>
          </w:tcPr>
          <w:p w:rsidR="0023366C" w:rsidRPr="007B023B" w:rsidRDefault="0023366C"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А.Б. Салтыков. Освоение живописцами артели «Художественная керамика» приемов и методов росписи </w:t>
            </w:r>
            <w:proofErr w:type="spellStart"/>
            <w:r w:rsidRPr="00771957">
              <w:t>полуфаянса</w:t>
            </w:r>
            <w:proofErr w:type="spellEnd"/>
            <w:r w:rsidRPr="00771957">
              <w:rPr>
                <w:lang w:val="en-US"/>
              </w:rPr>
              <w:t>XIX</w:t>
            </w:r>
            <w:r w:rsidRPr="00771957">
              <w:t xml:space="preserve"> века под руководством Н.И. Бессарабовой. 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771957">
              <w:t>Квитницкой</w:t>
            </w:r>
            <w:proofErr w:type="spellEnd"/>
            <w:r>
              <w:t>,</w:t>
            </w:r>
            <w:r w:rsidRPr="00771957">
              <w:t xml:space="preserve"> З.В. Окуловой</w:t>
            </w:r>
            <w:r>
              <w:t xml:space="preserve">, </w:t>
            </w:r>
            <w:proofErr w:type="spellStart"/>
            <w:r>
              <w:t>В.И.Авдонина</w:t>
            </w:r>
            <w:proofErr w:type="spellEnd"/>
            <w:r>
              <w:t>,</w:t>
            </w:r>
            <w:r w:rsidRPr="00771957">
              <w:t xml:space="preserve"> Т.С. </w:t>
            </w:r>
            <w:proofErr w:type="spellStart"/>
            <w:r w:rsidRPr="00771957">
              <w:t>Дунашова</w:t>
            </w:r>
            <w:proofErr w:type="spellEnd"/>
            <w:r w:rsidRPr="00771957">
              <w:t xml:space="preserve">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423" w:type="dxa"/>
          </w:tcPr>
          <w:p w:rsidR="0023366C" w:rsidRPr="007B023B" w:rsidRDefault="0023366C" w:rsidP="00EF728F">
            <w:pPr>
              <w:jc w:val="both"/>
            </w:pPr>
            <w:r w:rsidRPr="00771957">
              <w:t xml:space="preserve">Творчество </w:t>
            </w:r>
            <w:r>
              <w:t xml:space="preserve">современных художников </w:t>
            </w:r>
            <w:proofErr w:type="spellStart"/>
            <w:r>
              <w:t>Гжели.</w:t>
            </w:r>
            <w:r w:rsidRPr="00771957">
              <w:t>Современное</w:t>
            </w:r>
            <w:proofErr w:type="spellEnd"/>
            <w:r w:rsidRPr="00771957">
              <w:t xml:space="preserve">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23366C" w:rsidRPr="00DC11F5" w:rsidRDefault="0023366C" w:rsidP="00D00133">
      <w:pPr>
        <w:autoSpaceDE w:val="0"/>
        <w:autoSpaceDN w:val="0"/>
        <w:adjustRightInd w:val="0"/>
        <w:jc w:val="center"/>
      </w:pPr>
    </w:p>
    <w:p w:rsidR="0023366C" w:rsidRPr="00DC11F5" w:rsidRDefault="0023366C" w:rsidP="0099483A">
      <w:pPr>
        <w:autoSpaceDE w:val="0"/>
        <w:autoSpaceDN w:val="0"/>
        <w:adjustRightInd w:val="0"/>
        <w:rPr>
          <w:b/>
        </w:rPr>
      </w:pPr>
      <w:r w:rsidRPr="00DC11F5">
        <w:rPr>
          <w:b/>
        </w:rPr>
        <w:t>4.2.2. Содержание практических занятий</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366C" w:rsidRPr="002D0F2F" w:rsidTr="00541BB6">
        <w:tc>
          <w:tcPr>
            <w:tcW w:w="704" w:type="dxa"/>
          </w:tcPr>
          <w:p w:rsidR="0023366C" w:rsidRPr="002D0F2F" w:rsidRDefault="0023366C" w:rsidP="00A96FF5">
            <w:pPr>
              <w:jc w:val="center"/>
              <w:rPr>
                <w:b/>
              </w:rPr>
            </w:pPr>
            <w:r w:rsidRPr="002D0F2F">
              <w:rPr>
                <w:b/>
              </w:rPr>
              <w:t>№ п/п</w:t>
            </w:r>
          </w:p>
        </w:tc>
        <w:tc>
          <w:tcPr>
            <w:tcW w:w="3260" w:type="dxa"/>
          </w:tcPr>
          <w:p w:rsidR="0023366C" w:rsidRPr="002D0F2F" w:rsidRDefault="0023366C" w:rsidP="00A96FF5">
            <w:pPr>
              <w:jc w:val="center"/>
              <w:rPr>
                <w:b/>
              </w:rPr>
            </w:pPr>
            <w:r w:rsidRPr="002D0F2F">
              <w:rPr>
                <w:b/>
              </w:rPr>
              <w:t>Наименование темы (раздела) дисциплины</w:t>
            </w:r>
          </w:p>
        </w:tc>
        <w:tc>
          <w:tcPr>
            <w:tcW w:w="5607" w:type="dxa"/>
          </w:tcPr>
          <w:p w:rsidR="0023366C" w:rsidRPr="002D0F2F" w:rsidRDefault="0023366C" w:rsidP="002D0F2F">
            <w:pPr>
              <w:jc w:val="center"/>
              <w:rPr>
                <w:b/>
              </w:rPr>
            </w:pPr>
            <w:r w:rsidRPr="002D0F2F">
              <w:rPr>
                <w:b/>
              </w:rPr>
              <w:t>Содержание п</w:t>
            </w:r>
            <w:r>
              <w:rPr>
                <w:b/>
              </w:rPr>
              <w:t>рактического занятия</w:t>
            </w:r>
          </w:p>
        </w:tc>
      </w:tr>
      <w:tr w:rsidR="0023366C" w:rsidRPr="002D0F2F" w:rsidTr="00541BB6">
        <w:tc>
          <w:tcPr>
            <w:tcW w:w="704" w:type="dxa"/>
          </w:tcPr>
          <w:p w:rsidR="0023366C" w:rsidRPr="002D0F2F" w:rsidRDefault="0023366C" w:rsidP="00843BD8">
            <w:pPr>
              <w:pStyle w:val="a3"/>
              <w:ind w:left="0"/>
            </w:pPr>
            <w:r>
              <w:t>1.</w:t>
            </w:r>
          </w:p>
        </w:tc>
        <w:tc>
          <w:tcPr>
            <w:tcW w:w="3260" w:type="dxa"/>
          </w:tcPr>
          <w:p w:rsidR="0023366C" w:rsidRPr="00240E27" w:rsidRDefault="0023366C"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5607" w:type="dxa"/>
          </w:tcPr>
          <w:p w:rsidR="0023366C" w:rsidRPr="00F07C43" w:rsidRDefault="0023366C" w:rsidP="00A60109">
            <w:pPr>
              <w:autoSpaceDE w:val="0"/>
              <w:autoSpaceDN w:val="0"/>
              <w:adjustRightInd w:val="0"/>
              <w:rPr>
                <w:bCs/>
              </w:rPr>
            </w:pPr>
            <w:r w:rsidRPr="00771957">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Выпуск русской "</w:t>
            </w:r>
            <w:proofErr w:type="spellStart"/>
            <w:r w:rsidRPr="00771957">
              <w:t>ценинной</w:t>
            </w:r>
            <w:proofErr w:type="spellEnd"/>
            <w:r w:rsidRPr="00771957">
              <w:t xml:space="preserve">" посуды на московской мануфактуре </w:t>
            </w:r>
            <w:proofErr w:type="spellStart"/>
            <w:r w:rsidRPr="00771957">
              <w:t>А.Гребенщикова</w:t>
            </w:r>
            <w:proofErr w:type="spellEnd"/>
            <w:r w:rsidRPr="00771957">
              <w:t xml:space="preserve">.  Появление в Гжели первых майоликовых фабрик  с использованием наемной рабочей силы (1760-1770 </w:t>
            </w:r>
            <w:proofErr w:type="spellStart"/>
            <w:r w:rsidRPr="00771957">
              <w:t>гг</w:t>
            </w:r>
            <w:proofErr w:type="spellEnd"/>
            <w:r w:rsidRPr="00771957">
              <w:t>).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23366C" w:rsidRPr="002D0F2F" w:rsidTr="00541BB6">
        <w:tc>
          <w:tcPr>
            <w:tcW w:w="704" w:type="dxa"/>
          </w:tcPr>
          <w:p w:rsidR="0023366C" w:rsidRDefault="0023366C" w:rsidP="00843BD8">
            <w:pPr>
              <w:pStyle w:val="a3"/>
              <w:ind w:left="0"/>
            </w:pPr>
            <w:r>
              <w:t>2</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5607" w:type="dxa"/>
          </w:tcPr>
          <w:p w:rsidR="0023366C" w:rsidRPr="00A80F64" w:rsidRDefault="0023366C" w:rsidP="00D860A7">
            <w:pPr>
              <w:autoSpaceDE w:val="0"/>
              <w:autoSpaceDN w:val="0"/>
              <w:adjustRightInd w:val="0"/>
              <w:jc w:val="both"/>
              <w:rPr>
                <w:bCs/>
              </w:rPr>
            </w:pPr>
            <w:r w:rsidRPr="00771957">
              <w:t xml:space="preserve">Открытие </w:t>
            </w:r>
            <w:proofErr w:type="spellStart"/>
            <w:r>
              <w:t>полуфаянса</w:t>
            </w:r>
            <w:proofErr w:type="spellEnd"/>
            <w:r>
              <w:t xml:space="preserve"> и </w:t>
            </w:r>
            <w:r w:rsidRPr="00771957">
              <w:t xml:space="preserve">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 Творческая деятельность </w:t>
            </w:r>
            <w:proofErr w:type="spellStart"/>
            <w:r w:rsidRPr="00771957">
              <w:t>Г.В.Монахова</w:t>
            </w:r>
            <w:proofErr w:type="spellEnd"/>
            <w:r w:rsidRPr="00771957">
              <w:t xml:space="preserve">. "Товарищество " по производству фаянсовых  и фарфоровых изделий </w:t>
            </w:r>
            <w:proofErr w:type="spellStart"/>
            <w:r w:rsidRPr="00771957">
              <w:t>М.С.Кузнецова</w:t>
            </w:r>
            <w:proofErr w:type="spellEnd"/>
            <w:r w:rsidRPr="00771957">
              <w:t xml:space="preserve">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771957">
              <w:t>Всекохудожник</w:t>
            </w:r>
            <w:proofErr w:type="spellEnd"/>
            <w:r w:rsidRPr="00771957">
              <w:t>».</w:t>
            </w:r>
          </w:p>
        </w:tc>
      </w:tr>
      <w:tr w:rsidR="0023366C" w:rsidRPr="002D0F2F" w:rsidTr="00541BB6">
        <w:tc>
          <w:tcPr>
            <w:tcW w:w="704" w:type="dxa"/>
          </w:tcPr>
          <w:p w:rsidR="0023366C" w:rsidRDefault="0023366C" w:rsidP="00843BD8">
            <w:pPr>
              <w:pStyle w:val="a3"/>
              <w:ind w:left="0"/>
            </w:pPr>
            <w:r>
              <w:t>3</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5607" w:type="dxa"/>
          </w:tcPr>
          <w:p w:rsidR="0023366C" w:rsidRPr="00A80F64" w:rsidRDefault="0023366C" w:rsidP="003C11F6">
            <w:pPr>
              <w:autoSpaceDE w:val="0"/>
              <w:autoSpaceDN w:val="0"/>
              <w:adjustRightInd w:val="0"/>
              <w:jc w:val="both"/>
              <w:rPr>
                <w:bCs/>
              </w:rPr>
            </w:pPr>
            <w:r w:rsidRPr="00771957">
              <w:t>Организация НИИХП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771957">
              <w:t>керамиста</w:t>
            </w:r>
            <w:proofErr w:type="spellEnd"/>
            <w:r w:rsidRPr="00771957">
              <w:t xml:space="preserve"> Н.И. Бессарабовой. </w:t>
            </w:r>
            <w:r>
              <w:t xml:space="preserve">Творчество </w:t>
            </w:r>
            <w:proofErr w:type="spellStart"/>
            <w:r>
              <w:t>Л.П.Азаровой</w:t>
            </w:r>
            <w:proofErr w:type="spellEnd"/>
            <w:r>
              <w:t xml:space="preserve">, </w:t>
            </w:r>
            <w:proofErr w:type="spellStart"/>
            <w:r>
              <w:t>Н.Б.Квитницкой</w:t>
            </w:r>
            <w:proofErr w:type="spellEnd"/>
            <w:r>
              <w:t xml:space="preserve">, </w:t>
            </w:r>
            <w:proofErr w:type="spellStart"/>
            <w:r>
              <w:t>Т.С.Дунашовой</w:t>
            </w:r>
            <w:proofErr w:type="spellEnd"/>
            <w:r>
              <w:t xml:space="preserve">, </w:t>
            </w:r>
            <w:proofErr w:type="spellStart"/>
            <w:r>
              <w:t>З.В.Окуловой</w:t>
            </w:r>
            <w:proofErr w:type="spellEnd"/>
            <w:r>
              <w:t xml:space="preserve"> и др. Традиционность росписи </w:t>
            </w:r>
            <w:proofErr w:type="spellStart"/>
            <w:r>
              <w:t>А.Н.Федотова</w:t>
            </w:r>
            <w:r w:rsidRPr="00771957">
              <w:t>Усиление</w:t>
            </w:r>
            <w:proofErr w:type="spellEnd"/>
            <w:r w:rsidRPr="00771957">
              <w:t xml:space="preserve"> декоративности в гжельских изделиях, усложнение форм сосудов. Производство майолики и творчество </w:t>
            </w:r>
            <w:proofErr w:type="spellStart"/>
            <w:r w:rsidRPr="00771957">
              <w:t>керамистов</w:t>
            </w:r>
            <w:proofErr w:type="spellEnd"/>
            <w:r w:rsidRPr="00771957">
              <w:t xml:space="preserve"> В.А. Петрова, Н.Б. Туркина и др.</w:t>
            </w:r>
          </w:p>
        </w:tc>
      </w:tr>
      <w:tr w:rsidR="0023366C" w:rsidRPr="002D0F2F" w:rsidTr="00541BB6">
        <w:tc>
          <w:tcPr>
            <w:tcW w:w="704" w:type="dxa"/>
          </w:tcPr>
          <w:p w:rsidR="0023366C" w:rsidRDefault="0023366C" w:rsidP="00843BD8">
            <w:pPr>
              <w:pStyle w:val="a3"/>
              <w:ind w:left="0"/>
            </w:pPr>
            <w:r>
              <w:t>4</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5607" w:type="dxa"/>
          </w:tcPr>
          <w:p w:rsidR="0023366C" w:rsidRPr="00A80F64" w:rsidRDefault="0023366C" w:rsidP="00FB773B">
            <w:pPr>
              <w:autoSpaceDE w:val="0"/>
              <w:autoSpaceDN w:val="0"/>
              <w:adjustRightInd w:val="0"/>
              <w:jc w:val="both"/>
              <w:rPr>
                <w:bCs/>
              </w:rPr>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Е.Сухоруковой,И.Коршуновой</w:t>
            </w:r>
            <w:proofErr w:type="spellEnd"/>
            <w:r>
              <w:t xml:space="preserve">, </w:t>
            </w:r>
            <w:proofErr w:type="spellStart"/>
            <w:r>
              <w:t>Л.Каштановой</w:t>
            </w:r>
            <w:proofErr w:type="spellEnd"/>
            <w:r>
              <w:t xml:space="preserve"> и др. Особенности и своеобразие росписи гжельских </w:t>
            </w:r>
            <w:proofErr w:type="spellStart"/>
            <w:r>
              <w:t>художников.</w:t>
            </w:r>
            <w:r w:rsidRPr="00771957">
              <w:t>Роль</w:t>
            </w:r>
            <w:proofErr w:type="spellEnd"/>
            <w:r w:rsidRPr="00771957">
              <w:t xml:space="preserve">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23366C" w:rsidRPr="002D0F2F" w:rsidTr="00541BB6">
        <w:tc>
          <w:tcPr>
            <w:tcW w:w="704" w:type="dxa"/>
          </w:tcPr>
          <w:p w:rsidR="0023366C" w:rsidRDefault="0023366C" w:rsidP="00843BD8">
            <w:pPr>
              <w:pStyle w:val="a3"/>
              <w:ind w:left="0"/>
            </w:pPr>
            <w:r>
              <w:t>5</w:t>
            </w:r>
          </w:p>
        </w:tc>
        <w:tc>
          <w:tcPr>
            <w:tcW w:w="3260" w:type="dxa"/>
          </w:tcPr>
          <w:p w:rsidR="0023366C" w:rsidRPr="00240E27" w:rsidRDefault="0023366C"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23366C" w:rsidRPr="00A80F64" w:rsidRDefault="0023366C"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23366C" w:rsidRPr="00DC11F5" w:rsidRDefault="0023366C" w:rsidP="00D00133">
      <w:pPr>
        <w:autoSpaceDE w:val="0"/>
        <w:autoSpaceDN w:val="0"/>
        <w:adjustRightInd w:val="0"/>
        <w:jc w:val="both"/>
        <w:rPr>
          <w:b/>
          <w:bCs/>
          <w:i/>
          <w:iCs/>
        </w:rPr>
      </w:pPr>
    </w:p>
    <w:p w:rsidR="0023366C" w:rsidRPr="00DC11F5" w:rsidRDefault="0023366C" w:rsidP="004E5484">
      <w:pPr>
        <w:autoSpaceDE w:val="0"/>
        <w:autoSpaceDN w:val="0"/>
        <w:adjustRightInd w:val="0"/>
        <w:rPr>
          <w:b/>
        </w:rPr>
      </w:pPr>
      <w:r w:rsidRPr="00F07C43">
        <w:rPr>
          <w:b/>
        </w:rPr>
        <w:t>4.2.3. Содержание самостоятельной работы</w:t>
      </w:r>
    </w:p>
    <w:p w:rsidR="0023366C" w:rsidRPr="004E5484" w:rsidRDefault="0023366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23366C" w:rsidRPr="002D0F2F" w:rsidTr="0001303E">
        <w:tc>
          <w:tcPr>
            <w:tcW w:w="817" w:type="dxa"/>
          </w:tcPr>
          <w:p w:rsidR="0023366C" w:rsidRPr="002D0F2F" w:rsidRDefault="0023366C" w:rsidP="0001303E">
            <w:pPr>
              <w:jc w:val="center"/>
              <w:rPr>
                <w:b/>
              </w:rPr>
            </w:pPr>
            <w:r w:rsidRPr="002D0F2F">
              <w:rPr>
                <w:b/>
              </w:rPr>
              <w:t>№ п/п</w:t>
            </w:r>
          </w:p>
        </w:tc>
        <w:tc>
          <w:tcPr>
            <w:tcW w:w="2410" w:type="dxa"/>
          </w:tcPr>
          <w:p w:rsidR="0023366C" w:rsidRPr="002D0F2F" w:rsidRDefault="0023366C" w:rsidP="0001303E">
            <w:pPr>
              <w:jc w:val="center"/>
              <w:rPr>
                <w:b/>
              </w:rPr>
            </w:pPr>
            <w:r w:rsidRPr="002D0F2F">
              <w:rPr>
                <w:b/>
              </w:rPr>
              <w:t>Наименование темы (раздела) дисциплины</w:t>
            </w:r>
          </w:p>
        </w:tc>
        <w:tc>
          <w:tcPr>
            <w:tcW w:w="6344" w:type="dxa"/>
          </w:tcPr>
          <w:p w:rsidR="0023366C" w:rsidRPr="002D0F2F" w:rsidRDefault="0023366C" w:rsidP="0001303E">
            <w:pPr>
              <w:jc w:val="center"/>
              <w:rPr>
                <w:b/>
              </w:rPr>
            </w:pPr>
            <w:r>
              <w:rPr>
                <w:b/>
              </w:rPr>
              <w:t>Формы и тематика самостоятельной работы</w:t>
            </w:r>
          </w:p>
        </w:tc>
      </w:tr>
      <w:tr w:rsidR="0023366C" w:rsidRPr="00D862BD" w:rsidTr="0001303E">
        <w:tc>
          <w:tcPr>
            <w:tcW w:w="817" w:type="dxa"/>
          </w:tcPr>
          <w:p w:rsidR="0023366C" w:rsidRPr="00D624E1" w:rsidRDefault="0023366C" w:rsidP="0001303E">
            <w:pPr>
              <w:pStyle w:val="a3"/>
              <w:ind w:left="0"/>
              <w:rPr>
                <w:highlight w:val="yellow"/>
              </w:rPr>
            </w:pPr>
            <w:r w:rsidRPr="00CF0F07">
              <w:t>1.</w:t>
            </w:r>
          </w:p>
        </w:tc>
        <w:tc>
          <w:tcPr>
            <w:tcW w:w="2410" w:type="dxa"/>
          </w:tcPr>
          <w:p w:rsidR="0023366C" w:rsidRPr="00240E27" w:rsidRDefault="0023366C"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344" w:type="dxa"/>
          </w:tcPr>
          <w:p w:rsidR="0023366C" w:rsidRPr="001628FB" w:rsidRDefault="0023366C"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Default="0023366C" w:rsidP="00B204EC">
            <w:pPr>
              <w:shd w:val="clear" w:color="auto" w:fill="FFFFFF"/>
              <w:jc w:val="both"/>
            </w:pPr>
          </w:p>
          <w:p w:rsidR="0023366C" w:rsidRPr="008B4DD9" w:rsidRDefault="0023366C" w:rsidP="00B204EC">
            <w:pPr>
              <w:shd w:val="clear" w:color="auto" w:fill="FFFFFF"/>
              <w:jc w:val="both"/>
            </w:pPr>
            <w:r w:rsidRPr="008B4DD9">
              <w:t>Реферирование литературы</w:t>
            </w:r>
          </w:p>
          <w:p w:rsidR="0023366C" w:rsidRPr="008B4DD9" w:rsidRDefault="0023366C" w:rsidP="00B204EC">
            <w:pPr>
              <w:shd w:val="clear" w:color="auto" w:fill="FFFFFF"/>
              <w:jc w:val="both"/>
            </w:pPr>
            <w:r w:rsidRPr="008B4DD9">
              <w:t>Работа со справочными материалами</w:t>
            </w:r>
          </w:p>
          <w:p w:rsidR="0023366C" w:rsidRPr="00D624E1" w:rsidRDefault="0023366C" w:rsidP="001628F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2</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344" w:type="dxa"/>
          </w:tcPr>
          <w:p w:rsidR="0023366C" w:rsidRDefault="0023366C" w:rsidP="0045234B">
            <w:pPr>
              <w:shd w:val="clear" w:color="auto" w:fill="FFFFFF"/>
              <w:jc w:val="both"/>
            </w:pPr>
            <w:proofErr w:type="spellStart"/>
            <w:r>
              <w:t>О</w:t>
            </w:r>
            <w:r w:rsidRPr="0045234B">
              <w:t>собенности</w:t>
            </w:r>
            <w:r>
              <w:t>художественной</w:t>
            </w:r>
            <w:proofErr w:type="spellEnd"/>
            <w:r>
              <w:t xml:space="preserve"> обработки гжельских керамических изделий </w:t>
            </w:r>
            <w:r w:rsidRPr="00EE3406">
              <w:rPr>
                <w:color w:val="000000"/>
              </w:rPr>
              <w:t>XIX века.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3</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344" w:type="dxa"/>
          </w:tcPr>
          <w:p w:rsidR="0023366C" w:rsidRDefault="0023366C" w:rsidP="0045234B">
            <w:pPr>
              <w:shd w:val="clear" w:color="auto" w:fill="FFFFFF"/>
              <w:jc w:val="both"/>
              <w:rPr>
                <w:bCs/>
              </w:rPr>
            </w:pPr>
            <w:r>
              <w:t xml:space="preserve">Роль </w:t>
            </w:r>
            <w:proofErr w:type="spellStart"/>
            <w:r>
              <w:t>А.Б.Салтыкова</w:t>
            </w:r>
            <w:proofErr w:type="spellEnd"/>
            <w:r>
              <w:t xml:space="preserve"> и </w:t>
            </w:r>
            <w:proofErr w:type="spellStart"/>
            <w:r>
              <w:t>Н.И.Бессарабовой</w:t>
            </w:r>
            <w:proofErr w:type="spellEnd"/>
            <w:r>
              <w:t xml:space="preserve"> в истории </w:t>
            </w:r>
            <w:r w:rsidRPr="001628FB">
              <w:rPr>
                <w:bCs/>
              </w:rPr>
              <w:t>Гжельского художественного промысла.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4</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344" w:type="dxa"/>
          </w:tcPr>
          <w:p w:rsidR="0023366C" w:rsidRDefault="0023366C"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XXI века.</w:t>
            </w: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bl>
    <w:p w:rsidR="0023366C" w:rsidRDefault="0023366C" w:rsidP="006774E3">
      <w:pPr>
        <w:autoSpaceDE w:val="0"/>
        <w:autoSpaceDN w:val="0"/>
        <w:adjustRightInd w:val="0"/>
        <w:ind w:left="360"/>
        <w:jc w:val="both"/>
        <w:rPr>
          <w:b/>
          <w:bCs/>
          <w:i/>
          <w:iCs/>
        </w:rPr>
      </w:pPr>
    </w:p>
    <w:p w:rsidR="0023366C" w:rsidRPr="006774E3" w:rsidRDefault="0023366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3366C" w:rsidRDefault="0023366C" w:rsidP="00E562B2">
      <w:pPr>
        <w:jc w:val="both"/>
        <w:rPr>
          <w:color w:val="000000"/>
          <w:shd w:val="clear" w:color="auto" w:fill="FFFFFF"/>
        </w:rPr>
      </w:pPr>
    </w:p>
    <w:p w:rsidR="0023366C" w:rsidRDefault="0023366C" w:rsidP="008B4DD9">
      <w:pPr>
        <w:widowControl w:val="0"/>
        <w:tabs>
          <w:tab w:val="left" w:pos="284"/>
        </w:tabs>
        <w:autoSpaceDE w:val="0"/>
        <w:autoSpaceDN w:val="0"/>
        <w:adjustRightInd w:val="0"/>
        <w:ind w:left="36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B96418" w:rsidRDefault="0023366C" w:rsidP="008B4DD9">
      <w:pPr>
        <w:widowControl w:val="0"/>
        <w:tabs>
          <w:tab w:val="left" w:pos="284"/>
        </w:tabs>
        <w:autoSpaceDE w:val="0"/>
        <w:autoSpaceDN w:val="0"/>
        <w:adjustRightInd w:val="0"/>
        <w:ind w:left="360"/>
        <w:contextualSpacing/>
        <w:jc w:val="both"/>
      </w:pPr>
    </w:p>
    <w:p w:rsidR="0023366C" w:rsidRPr="004C40AF" w:rsidRDefault="0023366C"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w:t>
      </w:r>
      <w:proofErr w:type="spellStart"/>
      <w:r w:rsidRPr="004C40AF">
        <w:t>Электрон.текстовые</w:t>
      </w:r>
      <w:proofErr w:type="spellEnd"/>
      <w:r w:rsidRPr="004C40AF">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23366C" w:rsidRDefault="0023366C" w:rsidP="00EB3314">
      <w:pPr>
        <w:autoSpaceDE w:val="0"/>
        <w:autoSpaceDN w:val="0"/>
        <w:adjustRightInd w:val="0"/>
        <w:jc w:val="both"/>
        <w:rPr>
          <w:b/>
        </w:rPr>
      </w:pPr>
    </w:p>
    <w:p w:rsidR="0023366C" w:rsidRDefault="0023366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3366C" w:rsidRPr="00DC11F5" w:rsidRDefault="0023366C" w:rsidP="00034A75">
      <w:pPr>
        <w:autoSpaceDE w:val="0"/>
        <w:autoSpaceDN w:val="0"/>
        <w:adjustRightInd w:val="0"/>
        <w:ind w:left="357"/>
        <w:jc w:val="both"/>
        <w:rPr>
          <w:b/>
          <w:bCs/>
          <w:i/>
          <w:iCs/>
        </w:rPr>
      </w:pPr>
    </w:p>
    <w:p w:rsidR="0023366C" w:rsidRPr="00DC11F5" w:rsidRDefault="0023366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3366C" w:rsidRPr="00DC11F5" w:rsidRDefault="0023366C" w:rsidP="00D00133">
      <w:pPr>
        <w:autoSpaceDE w:val="0"/>
        <w:autoSpaceDN w:val="0"/>
        <w:adjustRightInd w:val="0"/>
        <w:ind w:left="720"/>
        <w:jc w:val="both"/>
      </w:pPr>
      <w:r w:rsidRPr="00DC11F5">
        <w:t>- текущий контроль успеваемости</w:t>
      </w:r>
    </w:p>
    <w:p w:rsidR="0023366C" w:rsidRPr="00DC11F5" w:rsidRDefault="0023366C" w:rsidP="00034A75">
      <w:pPr>
        <w:autoSpaceDE w:val="0"/>
        <w:autoSpaceDN w:val="0"/>
        <w:adjustRightInd w:val="0"/>
        <w:ind w:left="720"/>
        <w:jc w:val="both"/>
      </w:pPr>
      <w:r w:rsidRPr="00DC11F5">
        <w:t>- промежуточная аттестация обучающихся по дисциплине</w:t>
      </w:r>
    </w:p>
    <w:p w:rsidR="0023366C" w:rsidRPr="00DC11F5" w:rsidRDefault="0023366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3366C" w:rsidRPr="00DC11F5" w:rsidRDefault="0023366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3366C" w:rsidRPr="00DC11F5" w:rsidRDefault="0023366C" w:rsidP="00D00133">
      <w:pPr>
        <w:autoSpaceDE w:val="0"/>
        <w:autoSpaceDN w:val="0"/>
        <w:adjustRightInd w:val="0"/>
        <w:ind w:left="720"/>
        <w:jc w:val="both"/>
        <w:rPr>
          <w:i/>
          <w:iCs/>
        </w:rPr>
      </w:pPr>
    </w:p>
    <w:p w:rsidR="0023366C" w:rsidRPr="00BE57FE" w:rsidRDefault="0023366C" w:rsidP="00F00F89">
      <w:pPr>
        <w:pStyle w:val="a3"/>
        <w:numPr>
          <w:ilvl w:val="1"/>
          <w:numId w:val="31"/>
        </w:numPr>
        <w:jc w:val="both"/>
        <w:rPr>
          <w:b/>
          <w:iCs/>
        </w:rPr>
      </w:pPr>
      <w:r w:rsidRPr="00BE57FE">
        <w:rPr>
          <w:b/>
          <w:iCs/>
        </w:rPr>
        <w:t>Паспорт фонда оценочных средств для проведения текущей аттестации по дисциплине (модулю)</w:t>
      </w:r>
    </w:p>
    <w:p w:rsidR="0023366C" w:rsidRPr="00DC11F5" w:rsidRDefault="0023366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366C" w:rsidRPr="00DC11F5" w:rsidTr="00E46EB1">
        <w:tc>
          <w:tcPr>
            <w:tcW w:w="709" w:type="dxa"/>
          </w:tcPr>
          <w:p w:rsidR="0023366C" w:rsidRPr="00DC11F5" w:rsidRDefault="0023366C" w:rsidP="00935672">
            <w:pPr>
              <w:pStyle w:val="a3"/>
              <w:ind w:left="0"/>
              <w:jc w:val="center"/>
              <w:rPr>
                <w:b/>
              </w:rPr>
            </w:pPr>
            <w:r w:rsidRPr="00DC11F5">
              <w:rPr>
                <w:b/>
              </w:rPr>
              <w:t>№ п/п</w:t>
            </w:r>
          </w:p>
        </w:tc>
        <w:tc>
          <w:tcPr>
            <w:tcW w:w="2410" w:type="dxa"/>
          </w:tcPr>
          <w:p w:rsidR="0023366C" w:rsidRPr="00DC11F5" w:rsidRDefault="0023366C" w:rsidP="00935672">
            <w:pPr>
              <w:pStyle w:val="a3"/>
              <w:ind w:left="0"/>
              <w:jc w:val="center"/>
              <w:rPr>
                <w:b/>
              </w:rPr>
            </w:pPr>
            <w:r w:rsidRPr="00DC11F5">
              <w:rPr>
                <w:b/>
              </w:rPr>
              <w:t>Контролируемые разделы (темы)</w:t>
            </w:r>
          </w:p>
        </w:tc>
        <w:tc>
          <w:tcPr>
            <w:tcW w:w="2126" w:type="dxa"/>
          </w:tcPr>
          <w:p w:rsidR="0023366C" w:rsidRPr="00DC11F5" w:rsidRDefault="0023366C" w:rsidP="00935672">
            <w:pPr>
              <w:pStyle w:val="a3"/>
              <w:ind w:left="0"/>
              <w:jc w:val="center"/>
              <w:rPr>
                <w:b/>
              </w:rPr>
            </w:pPr>
            <w:r w:rsidRPr="00DC11F5">
              <w:rPr>
                <w:b/>
              </w:rPr>
              <w:t>Код контролируемой компетенции</w:t>
            </w:r>
          </w:p>
        </w:tc>
        <w:tc>
          <w:tcPr>
            <w:tcW w:w="4252" w:type="dxa"/>
          </w:tcPr>
          <w:p w:rsidR="0023366C" w:rsidRPr="00DC11F5" w:rsidRDefault="0023366C" w:rsidP="00935672">
            <w:pPr>
              <w:pStyle w:val="a3"/>
              <w:ind w:left="0"/>
              <w:rPr>
                <w:b/>
              </w:rPr>
            </w:pPr>
            <w:r w:rsidRPr="00DC11F5">
              <w:rPr>
                <w:b/>
              </w:rPr>
              <w:t xml:space="preserve"> Наименование оценочного средства</w:t>
            </w:r>
          </w:p>
        </w:tc>
      </w:tr>
      <w:tr w:rsidR="0023366C" w:rsidRPr="00DC11F5" w:rsidTr="00E46EB1">
        <w:tc>
          <w:tcPr>
            <w:tcW w:w="709" w:type="dxa"/>
          </w:tcPr>
          <w:p w:rsidR="0023366C" w:rsidRPr="00DC11F5" w:rsidRDefault="0023366C" w:rsidP="00044F96">
            <w:pPr>
              <w:pStyle w:val="a3"/>
              <w:numPr>
                <w:ilvl w:val="0"/>
                <w:numId w:val="2"/>
              </w:numPr>
              <w:ind w:left="0"/>
            </w:pPr>
            <w:r>
              <w:t>1</w:t>
            </w:r>
          </w:p>
        </w:tc>
        <w:tc>
          <w:tcPr>
            <w:tcW w:w="2410" w:type="dxa"/>
          </w:tcPr>
          <w:p w:rsidR="0023366C" w:rsidRPr="00DC11F5" w:rsidRDefault="0023366C"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2126" w:type="dxa"/>
          </w:tcPr>
          <w:p w:rsidR="0023366C" w:rsidRPr="00DC11F5" w:rsidRDefault="0023366C" w:rsidP="00306641">
            <w:pPr>
              <w:pStyle w:val="a3"/>
              <w:ind w:left="0"/>
              <w:jc w:val="both"/>
            </w:pPr>
            <w:r>
              <w:t>ПК-1</w:t>
            </w:r>
          </w:p>
        </w:tc>
        <w:tc>
          <w:tcPr>
            <w:tcW w:w="4252" w:type="dxa"/>
          </w:tcPr>
          <w:p w:rsidR="0023366C" w:rsidRDefault="0023366C"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23366C" w:rsidRPr="009B3F81" w:rsidRDefault="0023366C"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2A7A5C">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2</w:t>
            </w:r>
          </w:p>
        </w:tc>
        <w:tc>
          <w:tcPr>
            <w:tcW w:w="2410" w:type="dxa"/>
          </w:tcPr>
          <w:p w:rsidR="0023366C" w:rsidRPr="00DC11F5" w:rsidRDefault="0023366C" w:rsidP="00601F7F">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2126" w:type="dxa"/>
          </w:tcPr>
          <w:p w:rsidR="0023366C" w:rsidRDefault="0023366C" w:rsidP="00C8171F">
            <w:r>
              <w:t>ПК-1</w:t>
            </w:r>
          </w:p>
        </w:tc>
        <w:tc>
          <w:tcPr>
            <w:tcW w:w="4252" w:type="dxa"/>
          </w:tcPr>
          <w:p w:rsidR="0023366C" w:rsidRPr="009B3F81" w:rsidRDefault="0023366C"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23366C" w:rsidRDefault="0023366C" w:rsidP="00052DB9">
            <w:pPr>
              <w:pStyle w:val="a3"/>
              <w:ind w:left="0"/>
              <w:jc w:val="both"/>
            </w:pPr>
            <w:r>
              <w:t>информационный проект (презентация)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052DB9">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3</w:t>
            </w:r>
          </w:p>
        </w:tc>
        <w:tc>
          <w:tcPr>
            <w:tcW w:w="2410" w:type="dxa"/>
          </w:tcPr>
          <w:p w:rsidR="0023366C" w:rsidRPr="00DC11F5" w:rsidRDefault="0023366C" w:rsidP="00601F7F">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задания, информационный проект(презентация)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052DB9">
            <w:pPr>
              <w:pStyle w:val="a3"/>
              <w:ind w:left="0"/>
              <w:jc w:val="both"/>
              <w:rPr>
                <w:highlight w:val="yellow"/>
              </w:rPr>
            </w:pPr>
          </w:p>
        </w:tc>
      </w:tr>
      <w:tr w:rsidR="0023366C" w:rsidRPr="00DC11F5" w:rsidTr="00E46EB1">
        <w:tc>
          <w:tcPr>
            <w:tcW w:w="709" w:type="dxa"/>
          </w:tcPr>
          <w:p w:rsidR="0023366C" w:rsidRDefault="0023366C" w:rsidP="00044F96">
            <w:pPr>
              <w:pStyle w:val="a3"/>
              <w:numPr>
                <w:ilvl w:val="0"/>
                <w:numId w:val="2"/>
              </w:numPr>
              <w:ind w:left="0"/>
            </w:pPr>
            <w:r>
              <w:t>4</w:t>
            </w:r>
          </w:p>
        </w:tc>
        <w:tc>
          <w:tcPr>
            <w:tcW w:w="2410" w:type="dxa"/>
          </w:tcPr>
          <w:p w:rsidR="0023366C" w:rsidRPr="00DC11F5" w:rsidRDefault="0023366C" w:rsidP="00601F7F">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23366C" w:rsidRPr="00DC11F5" w:rsidTr="00E46EB1">
        <w:tc>
          <w:tcPr>
            <w:tcW w:w="709" w:type="dxa"/>
          </w:tcPr>
          <w:p w:rsidR="0023366C" w:rsidRDefault="0023366C" w:rsidP="00044F96">
            <w:pPr>
              <w:pStyle w:val="a3"/>
              <w:numPr>
                <w:ilvl w:val="0"/>
                <w:numId w:val="2"/>
              </w:numPr>
              <w:ind w:left="0"/>
            </w:pPr>
            <w:r>
              <w:t>5</w:t>
            </w:r>
          </w:p>
        </w:tc>
        <w:tc>
          <w:tcPr>
            <w:tcW w:w="2410" w:type="dxa"/>
          </w:tcPr>
          <w:p w:rsidR="0023366C" w:rsidRPr="00DC11F5" w:rsidRDefault="0023366C" w:rsidP="005668DA">
            <w:r>
              <w:t>Гжельская роспись: традиции и современность</w:t>
            </w:r>
          </w:p>
        </w:tc>
        <w:tc>
          <w:tcPr>
            <w:tcW w:w="2126" w:type="dxa"/>
          </w:tcPr>
          <w:p w:rsidR="0023366C" w:rsidRDefault="0023366C" w:rsidP="00C8171F">
            <w:r>
              <w:t>ПК-1</w:t>
            </w:r>
          </w:p>
        </w:tc>
        <w:tc>
          <w:tcPr>
            <w:tcW w:w="4252" w:type="dxa"/>
          </w:tcPr>
          <w:p w:rsidR="0023366C" w:rsidRPr="009B3F81" w:rsidRDefault="0023366C"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23366C" w:rsidRDefault="0023366C" w:rsidP="00D00133">
      <w:pPr>
        <w:autoSpaceDE w:val="0"/>
        <w:autoSpaceDN w:val="0"/>
        <w:adjustRightInd w:val="0"/>
        <w:ind w:left="720"/>
        <w:jc w:val="both"/>
        <w:rPr>
          <w:iCs/>
        </w:rPr>
      </w:pPr>
    </w:p>
    <w:p w:rsidR="0023366C" w:rsidRPr="00DC11F5" w:rsidRDefault="0023366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366C" w:rsidRPr="00DC11F5" w:rsidRDefault="0023366C" w:rsidP="00234396">
      <w:pPr>
        <w:autoSpaceDE w:val="0"/>
        <w:autoSpaceDN w:val="0"/>
        <w:adjustRightInd w:val="0"/>
        <w:jc w:val="both"/>
        <w:rPr>
          <w:i/>
          <w:iCs/>
          <w:u w:val="single"/>
        </w:rPr>
      </w:pPr>
    </w:p>
    <w:p w:rsidR="0023366C" w:rsidRPr="002A7A5C" w:rsidRDefault="0023366C"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Возникновение и развитие гончарного промысла в Гжели. Формирование традиций росписи гжельской майолики XVIII века.</w:t>
      </w:r>
    </w:p>
    <w:p w:rsidR="0023366C" w:rsidRDefault="0023366C"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23366C" w:rsidRDefault="0023366C"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23366C" w:rsidRDefault="0023366C"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Pr="007D2F77" w:rsidRDefault="0023366C" w:rsidP="00D2027C">
      <w:pPr>
        <w:pStyle w:val="a8"/>
        <w:rPr>
          <w:i/>
          <w:sz w:val="24"/>
          <w:szCs w:val="24"/>
        </w:rPr>
      </w:pPr>
      <w:r w:rsidRPr="007D2F77">
        <w:rPr>
          <w:i/>
          <w:sz w:val="24"/>
          <w:szCs w:val="24"/>
        </w:rPr>
        <w:t>Практическое задание</w:t>
      </w:r>
    </w:p>
    <w:p w:rsidR="0023366C" w:rsidRPr="007D2F77" w:rsidRDefault="0023366C" w:rsidP="00B204EC">
      <w:pPr>
        <w:pStyle w:val="a8"/>
        <w:rPr>
          <w:sz w:val="24"/>
          <w:szCs w:val="24"/>
        </w:rPr>
      </w:pPr>
      <w:r w:rsidRPr="007D2F77">
        <w:rPr>
          <w:sz w:val="24"/>
          <w:szCs w:val="24"/>
        </w:rPr>
        <w:t>Изучение, анализ  и копирование геометрического и растительного орнамента гжельских майоликовых изделий 2-й пол.18 в.</w:t>
      </w:r>
    </w:p>
    <w:p w:rsidR="0023366C" w:rsidRPr="007D2F77" w:rsidRDefault="0023366C" w:rsidP="007D2F77">
      <w:pPr>
        <w:pStyle w:val="a8"/>
        <w:rPr>
          <w:sz w:val="24"/>
          <w:szCs w:val="24"/>
        </w:rPr>
      </w:pPr>
      <w:r w:rsidRPr="007D2F77">
        <w:rPr>
          <w:sz w:val="24"/>
          <w:szCs w:val="24"/>
        </w:rPr>
        <w:t xml:space="preserve">Изучение, анализ  и копирование </w:t>
      </w:r>
      <w:proofErr w:type="spellStart"/>
      <w:r w:rsidRPr="007D2F77">
        <w:rPr>
          <w:sz w:val="24"/>
          <w:szCs w:val="24"/>
        </w:rPr>
        <w:t>орнитоморфных</w:t>
      </w:r>
      <w:proofErr w:type="spellEnd"/>
      <w:r w:rsidRPr="007D2F77">
        <w:rPr>
          <w:sz w:val="24"/>
          <w:szCs w:val="24"/>
        </w:rPr>
        <w:t xml:space="preserve">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пол.18 в.</w:t>
      </w:r>
    </w:p>
    <w:p w:rsidR="0023366C" w:rsidRPr="007D2F77" w:rsidRDefault="0023366C" w:rsidP="00B204EC">
      <w:pPr>
        <w:pStyle w:val="a8"/>
        <w:rPr>
          <w:sz w:val="24"/>
          <w:szCs w:val="24"/>
        </w:rPr>
      </w:pPr>
    </w:p>
    <w:p w:rsidR="0023366C" w:rsidRPr="00620D14" w:rsidRDefault="0023366C"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Специфика декорирования гжельской керамики XIX века. Декорирование керамики Гжели в период 1917 – 1943 годов.</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w:t>
      </w:r>
      <w:proofErr w:type="spellStart"/>
      <w:r w:rsidRPr="001C2608">
        <w:rPr>
          <w:rFonts w:ascii="Times New Roman" w:hAnsi="Times New Roman"/>
          <w:sz w:val="24"/>
          <w:szCs w:val="24"/>
          <w:lang w:eastAsia="ru-RU"/>
        </w:rPr>
        <w:t>полуфаянса</w:t>
      </w:r>
      <w:proofErr w:type="spellEnd"/>
      <w:r w:rsidRPr="001C2608">
        <w:rPr>
          <w:rFonts w:ascii="Times New Roman" w:hAnsi="Times New Roman"/>
          <w:sz w:val="24"/>
          <w:szCs w:val="24"/>
          <w:lang w:eastAsia="ru-RU"/>
        </w:rPr>
        <w:t xml:space="preserve"> и первых фарфоровых заводов в Гжели.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Ф.Н. и П.Н. Тереховых и А.Л. Киселева.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proofErr w:type="spellStart"/>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proofErr w:type="spellEnd"/>
      <w:r>
        <w:rPr>
          <w:rFonts w:ascii="Times New Roman" w:hAnsi="Times New Roman"/>
          <w:sz w:val="24"/>
          <w:szCs w:val="24"/>
          <w:lang w:eastAsia="ru-RU"/>
        </w:rPr>
        <w:t>».</w:t>
      </w:r>
    </w:p>
    <w:p w:rsidR="0023366C" w:rsidRDefault="0023366C"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 xml:space="preserve">еятельность </w:t>
      </w:r>
      <w:proofErr w:type="spellStart"/>
      <w:r w:rsidRPr="001C2608">
        <w:rPr>
          <w:rFonts w:ascii="Times New Roman" w:hAnsi="Times New Roman"/>
          <w:sz w:val="24"/>
          <w:szCs w:val="24"/>
          <w:lang w:eastAsia="ru-RU"/>
        </w:rPr>
        <w:t>Г.В.Монахова</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23366C" w:rsidRPr="001C2608" w:rsidRDefault="0023366C" w:rsidP="00052DB9">
      <w:pPr>
        <w:pStyle w:val="1"/>
        <w:spacing w:after="0" w:line="240" w:lineRule="auto"/>
        <w:ind w:left="0"/>
        <w:jc w:val="both"/>
      </w:pPr>
      <w:r w:rsidRPr="001C2608">
        <w:rPr>
          <w:rFonts w:ascii="Times New Roman" w:hAnsi="Times New Roman"/>
          <w:sz w:val="24"/>
          <w:szCs w:val="24"/>
          <w:lang w:eastAsia="ru-RU"/>
        </w:rPr>
        <w:t>Керамический завод «</w:t>
      </w:r>
      <w:proofErr w:type="spellStart"/>
      <w:r w:rsidRPr="001C2608">
        <w:rPr>
          <w:rFonts w:ascii="Times New Roman" w:hAnsi="Times New Roman"/>
          <w:sz w:val="24"/>
          <w:szCs w:val="24"/>
          <w:lang w:eastAsia="ru-RU"/>
        </w:rPr>
        <w:t>Всекохудожник</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708DA" w:rsidRDefault="0023366C"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 xml:space="preserve">"Товарищество " по производству фаянсовых  и фарфоровых изделий </w:t>
      </w:r>
      <w:proofErr w:type="spellStart"/>
      <w:r w:rsidRPr="001C2608">
        <w:rPr>
          <w:rFonts w:ascii="Times New Roman" w:hAnsi="Times New Roman"/>
          <w:sz w:val="24"/>
          <w:szCs w:val="24"/>
          <w:lang w:eastAsia="ru-RU"/>
        </w:rPr>
        <w:t>М.С.Кузнецова</w:t>
      </w:r>
      <w:proofErr w:type="spellEnd"/>
      <w:r w:rsidRPr="001C2608">
        <w:rPr>
          <w:rFonts w:ascii="Times New Roman" w:hAnsi="Times New Roman"/>
          <w:sz w:val="24"/>
          <w:szCs w:val="24"/>
          <w:lang w:eastAsia="ru-RU"/>
        </w:rPr>
        <w:t xml:space="preserve"> и монополизация керамической промышленности в России.</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Default="0023366C" w:rsidP="00052DB9">
      <w:pPr>
        <w:pStyle w:val="a8"/>
        <w:jc w:val="both"/>
        <w:rPr>
          <w:bCs/>
          <w:i/>
          <w:sz w:val="24"/>
          <w:szCs w:val="24"/>
          <w:lang w:eastAsia="en-US"/>
        </w:rPr>
      </w:pPr>
      <w:r w:rsidRPr="001C2608">
        <w:rPr>
          <w:sz w:val="24"/>
          <w:szCs w:val="24"/>
        </w:rPr>
        <w:t xml:space="preserve">Вторая четверть XIX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23366C" w:rsidRPr="007D2F77" w:rsidRDefault="0023366C" w:rsidP="007D2F77">
      <w:pPr>
        <w:pStyle w:val="a8"/>
        <w:rPr>
          <w:i/>
          <w:sz w:val="24"/>
          <w:szCs w:val="24"/>
        </w:rPr>
      </w:pPr>
      <w:r w:rsidRPr="007D2F77">
        <w:rPr>
          <w:i/>
          <w:sz w:val="24"/>
          <w:szCs w:val="24"/>
        </w:rPr>
        <w:t>Практическое задание</w:t>
      </w:r>
    </w:p>
    <w:p w:rsidR="0023366C" w:rsidRPr="00EA751B" w:rsidRDefault="0023366C"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w:t>
      </w:r>
      <w:proofErr w:type="spellStart"/>
      <w:r w:rsidRPr="00EA751B">
        <w:rPr>
          <w:bCs/>
          <w:color w:val="000000"/>
          <w:sz w:val="24"/>
          <w:szCs w:val="24"/>
        </w:rPr>
        <w:t>полуфаянсовых</w:t>
      </w:r>
      <w:proofErr w:type="spellEnd"/>
      <w:r w:rsidRPr="00EA751B">
        <w:rPr>
          <w:bCs/>
          <w:color w:val="000000"/>
          <w:sz w:val="24"/>
          <w:szCs w:val="24"/>
        </w:rPr>
        <w:t xml:space="preserve"> изделий нач. 19 в. </w:t>
      </w:r>
    </w:p>
    <w:p w:rsidR="0023366C" w:rsidRPr="00EA751B" w:rsidRDefault="0023366C"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23366C" w:rsidRDefault="0023366C" w:rsidP="00052DB9">
      <w:pPr>
        <w:pStyle w:val="1"/>
        <w:spacing w:after="0" w:line="240" w:lineRule="auto"/>
        <w:ind w:left="0"/>
        <w:jc w:val="both"/>
        <w:rPr>
          <w:rFonts w:ascii="Times New Roman" w:hAnsi="Times New Roman"/>
          <w:b/>
          <w:bCs/>
          <w:sz w:val="24"/>
          <w:szCs w:val="24"/>
        </w:rPr>
      </w:pPr>
    </w:p>
    <w:p w:rsidR="0023366C" w:rsidRPr="00FE5EA8"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 xml:space="preserve">Гжельские традиции росписи в творчестве </w:t>
      </w:r>
      <w:proofErr w:type="spellStart"/>
      <w:r w:rsidRPr="00FE5EA8">
        <w:rPr>
          <w:rFonts w:ascii="Times New Roman" w:hAnsi="Times New Roman"/>
          <w:b/>
          <w:bCs/>
          <w:sz w:val="24"/>
          <w:szCs w:val="24"/>
        </w:rPr>
        <w:t>Н.И.Бессарабовой</w:t>
      </w:r>
      <w:proofErr w:type="spellEnd"/>
      <w:r w:rsidRPr="00FE5EA8">
        <w:rPr>
          <w:rFonts w:ascii="Times New Roman" w:hAnsi="Times New Roman"/>
          <w:b/>
          <w:bCs/>
          <w:sz w:val="24"/>
          <w:szCs w:val="24"/>
        </w:rPr>
        <w:t xml:space="preserve"> и художников Гжели 2-й пол. XX века.</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Организация НИИХП работы по возрождению традиционного гжельского искусства. Содружество ученого-искусствоведа А.Б. Салтыкова и художника-</w:t>
      </w:r>
      <w:proofErr w:type="spellStart"/>
      <w:r w:rsidRPr="003C11F6">
        <w:rPr>
          <w:rFonts w:ascii="Times New Roman" w:hAnsi="Times New Roman"/>
          <w:bCs/>
          <w:sz w:val="24"/>
          <w:szCs w:val="24"/>
        </w:rPr>
        <w:t>керамиста</w:t>
      </w:r>
      <w:proofErr w:type="spellEnd"/>
      <w:r w:rsidRPr="003C11F6">
        <w:rPr>
          <w:rFonts w:ascii="Times New Roman" w:hAnsi="Times New Roman"/>
          <w:bCs/>
          <w:sz w:val="24"/>
          <w:szCs w:val="24"/>
        </w:rPr>
        <w:t xml:space="preserve"> Н.И. Бессарабовой. </w:t>
      </w:r>
    </w:p>
    <w:p w:rsidR="0023366C" w:rsidRPr="00052DB9" w:rsidRDefault="0023366C"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Pr="003C11F6"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C5744F" w:rsidRDefault="0023366C"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r>
        <w:rPr>
          <w:rFonts w:ascii="Times New Roman" w:hAnsi="Times New Roman"/>
          <w:bCs/>
          <w:sz w:val="24"/>
          <w:szCs w:val="24"/>
        </w:rPr>
        <w:t xml:space="preserve">XX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23366C" w:rsidRDefault="0023366C" w:rsidP="007D2F77">
      <w:pPr>
        <w:pStyle w:val="a8"/>
        <w:rPr>
          <w:i/>
          <w:sz w:val="24"/>
          <w:szCs w:val="24"/>
        </w:rPr>
      </w:pPr>
      <w:r w:rsidRPr="007D2F77">
        <w:rPr>
          <w:i/>
          <w:sz w:val="24"/>
          <w:szCs w:val="24"/>
        </w:rPr>
        <w:t>Практическое задание</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анализ  и копирование гжельских фарфоровых изделий с  </w:t>
      </w:r>
      <w:proofErr w:type="spellStart"/>
      <w:r w:rsidRPr="003354C1">
        <w:rPr>
          <w:bCs/>
          <w:sz w:val="24"/>
          <w:szCs w:val="24"/>
          <w:lang w:eastAsia="en-US"/>
        </w:rPr>
        <w:t>подглазурной</w:t>
      </w:r>
      <w:proofErr w:type="spellEnd"/>
      <w:r w:rsidRPr="003354C1">
        <w:rPr>
          <w:bCs/>
          <w:sz w:val="24"/>
          <w:szCs w:val="24"/>
          <w:lang w:eastAsia="en-US"/>
        </w:rPr>
        <w:t xml:space="preserve"> росписью кобальтом </w:t>
      </w:r>
      <w:proofErr w:type="spellStart"/>
      <w:r w:rsidRPr="003354C1">
        <w:rPr>
          <w:bCs/>
          <w:sz w:val="24"/>
          <w:szCs w:val="24"/>
          <w:lang w:eastAsia="en-US"/>
        </w:rPr>
        <w:t>Н.И.Бессарабовой</w:t>
      </w:r>
      <w:proofErr w:type="spellEnd"/>
      <w:r w:rsidRPr="003354C1">
        <w:rPr>
          <w:bCs/>
          <w:sz w:val="24"/>
          <w:szCs w:val="24"/>
          <w:lang w:eastAsia="en-US"/>
        </w:rPr>
        <w:t>.</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и освоение приёмов традиционной гжельской </w:t>
      </w:r>
      <w:proofErr w:type="spellStart"/>
      <w:r w:rsidRPr="003354C1">
        <w:rPr>
          <w:bCs/>
          <w:sz w:val="24"/>
          <w:szCs w:val="24"/>
          <w:lang w:eastAsia="en-US"/>
        </w:rPr>
        <w:t>подглазурной</w:t>
      </w:r>
      <w:proofErr w:type="spellEnd"/>
      <w:r w:rsidRPr="003354C1">
        <w:rPr>
          <w:bCs/>
          <w:sz w:val="24"/>
          <w:szCs w:val="24"/>
          <w:lang w:eastAsia="en-US"/>
        </w:rPr>
        <w:t xml:space="preserve"> росписи кобальтом</w:t>
      </w:r>
    </w:p>
    <w:p w:rsidR="0023366C" w:rsidRPr="003354C1" w:rsidRDefault="0023366C" w:rsidP="003354C1">
      <w:pPr>
        <w:pStyle w:val="a8"/>
        <w:jc w:val="both"/>
        <w:rPr>
          <w:bCs/>
          <w:sz w:val="24"/>
          <w:szCs w:val="24"/>
          <w:lang w:eastAsia="en-US"/>
        </w:rPr>
      </w:pPr>
      <w:r w:rsidRPr="003354C1">
        <w:rPr>
          <w:bCs/>
          <w:sz w:val="24"/>
          <w:szCs w:val="24"/>
          <w:lang w:eastAsia="en-US"/>
        </w:rPr>
        <w:t xml:space="preserve">Изучение, анализ  и копирование росписи </w:t>
      </w:r>
      <w:proofErr w:type="spellStart"/>
      <w:r w:rsidRPr="003354C1">
        <w:rPr>
          <w:bCs/>
          <w:sz w:val="24"/>
          <w:szCs w:val="24"/>
          <w:lang w:eastAsia="en-US"/>
        </w:rPr>
        <w:t>Т.С.Дунашовой</w:t>
      </w:r>
      <w:proofErr w:type="spellEnd"/>
      <w:r w:rsidRPr="003354C1">
        <w:rPr>
          <w:bCs/>
          <w:sz w:val="24"/>
          <w:szCs w:val="24"/>
          <w:lang w:eastAsia="en-US"/>
        </w:rPr>
        <w:t xml:space="preserve"> и </w:t>
      </w:r>
      <w:proofErr w:type="spellStart"/>
      <w:r w:rsidRPr="003354C1">
        <w:rPr>
          <w:bCs/>
          <w:sz w:val="24"/>
          <w:szCs w:val="24"/>
          <w:lang w:eastAsia="en-US"/>
        </w:rPr>
        <w:t>Л.П.Азаровой</w:t>
      </w:r>
      <w:proofErr w:type="spellEnd"/>
      <w:r w:rsidRPr="003354C1">
        <w:rPr>
          <w:bCs/>
          <w:sz w:val="24"/>
          <w:szCs w:val="24"/>
          <w:lang w:eastAsia="en-US"/>
        </w:rPr>
        <w:t xml:space="preserve">, </w:t>
      </w:r>
      <w:proofErr w:type="spellStart"/>
      <w:r w:rsidRPr="003354C1">
        <w:rPr>
          <w:bCs/>
          <w:sz w:val="24"/>
          <w:szCs w:val="24"/>
          <w:lang w:eastAsia="en-US"/>
        </w:rPr>
        <w:t>З.В.Окуловой</w:t>
      </w:r>
      <w:proofErr w:type="spellEnd"/>
      <w:r w:rsidRPr="003354C1">
        <w:rPr>
          <w:bCs/>
          <w:sz w:val="24"/>
          <w:szCs w:val="24"/>
          <w:lang w:eastAsia="en-US"/>
        </w:rPr>
        <w:t xml:space="preserve"> и </w:t>
      </w:r>
      <w:proofErr w:type="spellStart"/>
      <w:r w:rsidRPr="003354C1">
        <w:rPr>
          <w:bCs/>
          <w:sz w:val="24"/>
          <w:szCs w:val="24"/>
          <w:lang w:eastAsia="en-US"/>
        </w:rPr>
        <w:t>В.И.Авдонина</w:t>
      </w:r>
      <w:proofErr w:type="spellEnd"/>
      <w:r w:rsidRPr="003354C1">
        <w:rPr>
          <w:bCs/>
          <w:sz w:val="24"/>
          <w:szCs w:val="24"/>
          <w:lang w:eastAsia="en-US"/>
        </w:rPr>
        <w:t xml:space="preserve">, </w:t>
      </w:r>
      <w:proofErr w:type="spellStart"/>
      <w:r w:rsidRPr="003354C1">
        <w:rPr>
          <w:bCs/>
          <w:sz w:val="24"/>
          <w:szCs w:val="24"/>
          <w:lang w:eastAsia="en-US"/>
        </w:rPr>
        <w:t>А.Н.Федотова</w:t>
      </w:r>
      <w:proofErr w:type="spellEnd"/>
      <w:r w:rsidRPr="003354C1">
        <w:rPr>
          <w:bCs/>
          <w:sz w:val="24"/>
          <w:szCs w:val="24"/>
          <w:lang w:eastAsia="en-US"/>
        </w:rPr>
        <w:t xml:space="preserve"> и др.</w:t>
      </w:r>
    </w:p>
    <w:p w:rsidR="0023366C" w:rsidRPr="00052DB9" w:rsidRDefault="0023366C" w:rsidP="00052DB9">
      <w:pPr>
        <w:pStyle w:val="a8"/>
        <w:jc w:val="both"/>
        <w:rPr>
          <w:bCs/>
          <w:sz w:val="24"/>
          <w:szCs w:val="24"/>
          <w:lang w:eastAsia="en-US"/>
        </w:rPr>
      </w:pPr>
    </w:p>
    <w:p w:rsidR="0023366C"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Творчество мастеров Гжели нач. XXI века.</w:t>
      </w:r>
    </w:p>
    <w:p w:rsidR="0023366C" w:rsidRDefault="0023366C"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23366C" w:rsidRPr="0014301D"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Творчество </w:t>
      </w:r>
      <w:proofErr w:type="spellStart"/>
      <w:r w:rsidRPr="0014301D">
        <w:rPr>
          <w:rFonts w:ascii="Times New Roman" w:hAnsi="Times New Roman"/>
          <w:bCs/>
          <w:sz w:val="24"/>
          <w:szCs w:val="24"/>
        </w:rPr>
        <w:t>Н.Бидак</w:t>
      </w:r>
      <w:proofErr w:type="spellEnd"/>
      <w:r w:rsidRPr="0014301D">
        <w:rPr>
          <w:rFonts w:ascii="Times New Roman" w:hAnsi="Times New Roman"/>
          <w:bCs/>
          <w:sz w:val="24"/>
          <w:szCs w:val="24"/>
        </w:rPr>
        <w:t xml:space="preserve"> и В. </w:t>
      </w:r>
      <w:proofErr w:type="spellStart"/>
      <w:r w:rsidRPr="0014301D">
        <w:rPr>
          <w:rFonts w:ascii="Times New Roman" w:hAnsi="Times New Roman"/>
          <w:bCs/>
          <w:sz w:val="24"/>
          <w:szCs w:val="24"/>
        </w:rPr>
        <w:t>Бидака</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Ю.Гаранина</w:t>
      </w:r>
      <w:proofErr w:type="spellEnd"/>
      <w:r w:rsidRPr="0014301D">
        <w:rPr>
          <w:rFonts w:ascii="Times New Roman" w:hAnsi="Times New Roman"/>
          <w:bCs/>
          <w:sz w:val="24"/>
          <w:szCs w:val="24"/>
        </w:rPr>
        <w:t xml:space="preserve">, Е. </w:t>
      </w:r>
      <w:proofErr w:type="spellStart"/>
      <w:r w:rsidRPr="0014301D">
        <w:rPr>
          <w:rFonts w:ascii="Times New Roman" w:hAnsi="Times New Roman"/>
          <w:bCs/>
          <w:sz w:val="24"/>
          <w:szCs w:val="24"/>
        </w:rPr>
        <w:t>Осташковой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С.Симонова</w:t>
      </w:r>
      <w:proofErr w:type="spellEnd"/>
      <w:r w:rsidRPr="0014301D">
        <w:rPr>
          <w:rFonts w:ascii="Times New Roman" w:hAnsi="Times New Roman"/>
          <w:bCs/>
          <w:sz w:val="24"/>
          <w:szCs w:val="24"/>
        </w:rPr>
        <w:t xml:space="preserve">, Т. и </w:t>
      </w:r>
      <w:proofErr w:type="spellStart"/>
      <w:r w:rsidRPr="0014301D">
        <w:rPr>
          <w:rFonts w:ascii="Times New Roman" w:hAnsi="Times New Roman"/>
          <w:bCs/>
          <w:sz w:val="24"/>
          <w:szCs w:val="24"/>
        </w:rPr>
        <w:t>В.Хазовых</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М.Подгорной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А.Царегород</w:t>
      </w:r>
      <w:r>
        <w:rPr>
          <w:rFonts w:ascii="Times New Roman" w:hAnsi="Times New Roman"/>
          <w:bCs/>
          <w:sz w:val="24"/>
          <w:szCs w:val="24"/>
        </w:rPr>
        <w:t>цева</w:t>
      </w:r>
      <w:proofErr w:type="spellEnd"/>
      <w:r>
        <w:rPr>
          <w:rFonts w:ascii="Times New Roman" w:hAnsi="Times New Roman"/>
          <w:bCs/>
          <w:sz w:val="24"/>
          <w:szCs w:val="24"/>
        </w:rPr>
        <w:t xml:space="preserve">, </w:t>
      </w:r>
      <w:proofErr w:type="spellStart"/>
      <w:r>
        <w:rPr>
          <w:rFonts w:ascii="Times New Roman" w:hAnsi="Times New Roman"/>
          <w:bCs/>
          <w:sz w:val="24"/>
          <w:szCs w:val="24"/>
        </w:rPr>
        <w:t>П.Гордеева</w:t>
      </w:r>
      <w:proofErr w:type="spellEnd"/>
      <w:r>
        <w:rPr>
          <w:rFonts w:ascii="Times New Roman" w:hAnsi="Times New Roman"/>
          <w:bCs/>
          <w:sz w:val="24"/>
          <w:szCs w:val="24"/>
        </w:rPr>
        <w:t xml:space="preserve">, </w:t>
      </w:r>
      <w:proofErr w:type="spellStart"/>
      <w:r>
        <w:rPr>
          <w:rFonts w:ascii="Times New Roman" w:hAnsi="Times New Roman"/>
          <w:bCs/>
          <w:sz w:val="24"/>
          <w:szCs w:val="24"/>
        </w:rPr>
        <w:t>Е.Сухоруковой</w:t>
      </w:r>
      <w:proofErr w:type="spellEnd"/>
      <w:r>
        <w:rPr>
          <w:rFonts w:ascii="Times New Roman" w:hAnsi="Times New Roman"/>
          <w:bCs/>
          <w:sz w:val="24"/>
          <w:szCs w:val="24"/>
        </w:rPr>
        <w:t xml:space="preserve"> и</w:t>
      </w:r>
      <w:r w:rsidRPr="0014301D">
        <w:rPr>
          <w:rFonts w:ascii="Times New Roman" w:hAnsi="Times New Roman"/>
          <w:bCs/>
          <w:sz w:val="24"/>
          <w:szCs w:val="24"/>
        </w:rPr>
        <w:t xml:space="preserve">, др. Особенности и своеобразие росписи гжельских художников.  </w:t>
      </w:r>
    </w:p>
    <w:p w:rsidR="0023366C" w:rsidRPr="00FE5EA8"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23366C" w:rsidRDefault="0023366C"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500FEA" w:rsidRDefault="0023366C"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0F1D40" w:rsidRDefault="0023366C"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23366C" w:rsidRDefault="0023366C" w:rsidP="003354C1">
      <w:pPr>
        <w:pStyle w:val="a8"/>
        <w:rPr>
          <w:i/>
          <w:sz w:val="24"/>
          <w:szCs w:val="24"/>
        </w:rPr>
      </w:pPr>
      <w:r w:rsidRPr="007D2F77">
        <w:rPr>
          <w:i/>
          <w:sz w:val="24"/>
          <w:szCs w:val="24"/>
        </w:rPr>
        <w:t>Практическое задание</w:t>
      </w:r>
    </w:p>
    <w:p w:rsidR="0023366C" w:rsidRPr="003354C1"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w:t>
      </w:r>
      <w:proofErr w:type="spellStart"/>
      <w:r>
        <w:rPr>
          <w:bCs/>
          <w:sz w:val="24"/>
          <w:szCs w:val="24"/>
          <w:lang w:eastAsia="en-US"/>
        </w:rPr>
        <w:t>Н.Бидак</w:t>
      </w:r>
      <w:proofErr w:type="spellEnd"/>
      <w:r>
        <w:rPr>
          <w:bCs/>
          <w:sz w:val="24"/>
          <w:szCs w:val="24"/>
          <w:lang w:eastAsia="en-US"/>
        </w:rPr>
        <w:t xml:space="preserve">, </w:t>
      </w:r>
      <w:proofErr w:type="spellStart"/>
      <w:r w:rsidRPr="003354C1">
        <w:rPr>
          <w:bCs/>
          <w:sz w:val="24"/>
          <w:szCs w:val="24"/>
          <w:lang w:eastAsia="en-US"/>
        </w:rPr>
        <w:t>Е.Осташковой</w:t>
      </w:r>
      <w:proofErr w:type="spellEnd"/>
      <w:r w:rsidRPr="003354C1">
        <w:rPr>
          <w:bCs/>
          <w:sz w:val="24"/>
          <w:szCs w:val="24"/>
          <w:lang w:eastAsia="en-US"/>
        </w:rPr>
        <w:t xml:space="preserve"> и </w:t>
      </w:r>
      <w:proofErr w:type="spellStart"/>
      <w:r w:rsidRPr="003354C1">
        <w:rPr>
          <w:bCs/>
          <w:sz w:val="24"/>
          <w:szCs w:val="24"/>
          <w:lang w:eastAsia="en-US"/>
        </w:rPr>
        <w:t>М.Подгорной</w:t>
      </w:r>
      <w:proofErr w:type="spellEnd"/>
      <w:r w:rsidRPr="003354C1">
        <w:rPr>
          <w:bCs/>
          <w:sz w:val="24"/>
          <w:szCs w:val="24"/>
          <w:lang w:eastAsia="en-US"/>
        </w:rPr>
        <w:t xml:space="preserve">, </w:t>
      </w:r>
      <w:proofErr w:type="spellStart"/>
      <w:r>
        <w:rPr>
          <w:bCs/>
          <w:sz w:val="24"/>
          <w:szCs w:val="24"/>
          <w:lang w:eastAsia="en-US"/>
        </w:rPr>
        <w:t>Т.Хазовой</w:t>
      </w:r>
      <w:proofErr w:type="spellEnd"/>
      <w:r>
        <w:rPr>
          <w:bCs/>
          <w:sz w:val="24"/>
          <w:szCs w:val="24"/>
          <w:lang w:eastAsia="en-US"/>
        </w:rPr>
        <w:t xml:space="preserve">, </w:t>
      </w:r>
      <w:proofErr w:type="spellStart"/>
      <w:r>
        <w:rPr>
          <w:bCs/>
          <w:sz w:val="24"/>
          <w:szCs w:val="24"/>
          <w:lang w:eastAsia="en-US"/>
        </w:rPr>
        <w:t>Е.Сухоруковой</w:t>
      </w:r>
      <w:proofErr w:type="spellEnd"/>
      <w:r w:rsidRPr="003354C1">
        <w:rPr>
          <w:bCs/>
          <w:sz w:val="24"/>
          <w:szCs w:val="24"/>
          <w:lang w:eastAsia="en-US"/>
        </w:rPr>
        <w:t xml:space="preserve"> и др.</w:t>
      </w:r>
    </w:p>
    <w:p w:rsidR="0023366C"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майоликовых изделий </w:t>
      </w:r>
      <w:proofErr w:type="spellStart"/>
      <w:r w:rsidRPr="003354C1">
        <w:rPr>
          <w:bCs/>
          <w:sz w:val="24"/>
          <w:szCs w:val="24"/>
          <w:lang w:eastAsia="en-US"/>
        </w:rPr>
        <w:t>В.А.Петрова</w:t>
      </w:r>
      <w:proofErr w:type="spellEnd"/>
      <w:r w:rsidRPr="003354C1">
        <w:rPr>
          <w:bCs/>
          <w:sz w:val="24"/>
          <w:szCs w:val="24"/>
          <w:lang w:eastAsia="en-US"/>
        </w:rPr>
        <w:t xml:space="preserve">, </w:t>
      </w:r>
      <w:proofErr w:type="spellStart"/>
      <w:r w:rsidRPr="003354C1">
        <w:rPr>
          <w:bCs/>
          <w:sz w:val="24"/>
          <w:szCs w:val="24"/>
          <w:lang w:eastAsia="en-US"/>
        </w:rPr>
        <w:t>Н.ТуркинаМ.Коваленко</w:t>
      </w:r>
      <w:r>
        <w:rPr>
          <w:bCs/>
          <w:sz w:val="24"/>
          <w:szCs w:val="24"/>
          <w:lang w:eastAsia="en-US"/>
        </w:rPr>
        <w:t>и</w:t>
      </w:r>
      <w:proofErr w:type="spellEnd"/>
      <w:r>
        <w:rPr>
          <w:bCs/>
          <w:sz w:val="24"/>
          <w:szCs w:val="24"/>
          <w:lang w:eastAsia="en-US"/>
        </w:rPr>
        <w:t xml:space="preserve"> др.</w:t>
      </w:r>
    </w:p>
    <w:p w:rsidR="0023366C" w:rsidRPr="0029393A" w:rsidRDefault="0023366C" w:rsidP="003354C1">
      <w:pPr>
        <w:pStyle w:val="a8"/>
        <w:rPr>
          <w:bCs/>
          <w:sz w:val="24"/>
          <w:szCs w:val="24"/>
          <w:lang w:eastAsia="en-US"/>
        </w:rPr>
      </w:pPr>
    </w:p>
    <w:p w:rsidR="0023366C" w:rsidRPr="00804542" w:rsidRDefault="0023366C" w:rsidP="009571CD">
      <w:pPr>
        <w:pStyle w:val="a8"/>
        <w:jc w:val="both"/>
        <w:rPr>
          <w:b/>
          <w:bCs/>
          <w:sz w:val="24"/>
          <w:szCs w:val="24"/>
        </w:rPr>
      </w:pPr>
      <w:r w:rsidRPr="009571CD">
        <w:rPr>
          <w:b/>
          <w:bCs/>
          <w:sz w:val="24"/>
          <w:szCs w:val="24"/>
        </w:rPr>
        <w:t xml:space="preserve">Тема </w:t>
      </w:r>
      <w:r>
        <w:rPr>
          <w:b/>
          <w:bCs/>
          <w:sz w:val="24"/>
          <w:szCs w:val="24"/>
        </w:rPr>
        <w:t>5</w:t>
      </w:r>
      <w:r w:rsidRPr="009571CD">
        <w:rPr>
          <w:b/>
          <w:bCs/>
          <w:sz w:val="24"/>
          <w:szCs w:val="24"/>
        </w:rPr>
        <w:t>.</w:t>
      </w:r>
      <w:r w:rsidRPr="00804542">
        <w:rPr>
          <w:b/>
          <w:bCs/>
          <w:sz w:val="24"/>
          <w:szCs w:val="24"/>
        </w:rPr>
        <w:t>Гжельская роспись: традиции и современность</w:t>
      </w:r>
    </w:p>
    <w:p w:rsidR="0023366C" w:rsidRPr="003B23CB" w:rsidRDefault="0023366C"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3B23CB">
        <w:rPr>
          <w:rFonts w:ascii="Times New Roman" w:hAnsi="Times New Roman"/>
          <w:sz w:val="24"/>
          <w:szCs w:val="24"/>
        </w:rPr>
        <w:t xml:space="preserve"> семестр, </w:t>
      </w:r>
      <w:r>
        <w:rPr>
          <w:rFonts w:ascii="Times New Roman" w:hAnsi="Times New Roman"/>
          <w:sz w:val="24"/>
          <w:szCs w:val="24"/>
        </w:rPr>
        <w:t>14</w:t>
      </w:r>
      <w:r w:rsidRPr="003B23CB">
        <w:rPr>
          <w:rFonts w:ascii="Times New Roman" w:hAnsi="Times New Roman"/>
          <w:sz w:val="24"/>
          <w:szCs w:val="24"/>
        </w:rPr>
        <w:t xml:space="preserve"> часов)</w:t>
      </w:r>
    </w:p>
    <w:p w:rsidR="0023366C" w:rsidRDefault="0023366C" w:rsidP="001628FB">
      <w:pPr>
        <w:jc w:val="both"/>
        <w:rPr>
          <w:i/>
        </w:rPr>
      </w:pPr>
      <w:r w:rsidRPr="001628FB">
        <w:rPr>
          <w:bCs/>
          <w:i/>
        </w:rPr>
        <w:t>З</w:t>
      </w:r>
      <w:r w:rsidRPr="001628FB">
        <w:rPr>
          <w:i/>
        </w:rPr>
        <w:t>адание для практической подготовки.</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выполнитьорнаментальные</w:t>
      </w:r>
      <w:proofErr w:type="spellEnd"/>
      <w:r>
        <w:rPr>
          <w:lang w:eastAsia="en-US"/>
        </w:rPr>
        <w:t xml:space="preserve"> композиции из </w:t>
      </w:r>
      <w:r w:rsidRPr="00635D7A">
        <w:rPr>
          <w:lang w:eastAsia="en-US"/>
        </w:rPr>
        <w:t xml:space="preserve">геометрических и растительных </w:t>
      </w:r>
      <w:r>
        <w:rPr>
          <w:lang w:eastAsia="en-US"/>
        </w:rPr>
        <w:t>элемен</w:t>
      </w:r>
      <w:r w:rsidRPr="00635D7A">
        <w:rPr>
          <w:lang w:eastAsia="en-US"/>
        </w:rPr>
        <w:t xml:space="preserve">тов 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r w:rsidRPr="00635D7A">
        <w:rPr>
          <w:lang w:eastAsia="en-US"/>
        </w:rPr>
        <w:t>цветочн</w:t>
      </w:r>
      <w:r>
        <w:rPr>
          <w:lang w:eastAsia="en-US"/>
        </w:rPr>
        <w:t>ую</w:t>
      </w:r>
      <w:r w:rsidRPr="00635D7A">
        <w:rPr>
          <w:lang w:eastAsia="en-US"/>
        </w:rPr>
        <w:t xml:space="preserve"> </w:t>
      </w:r>
      <w:proofErr w:type="spellStart"/>
      <w:r w:rsidRPr="00635D7A">
        <w:rPr>
          <w:lang w:eastAsia="en-US"/>
        </w:rPr>
        <w:t>композици</w:t>
      </w:r>
      <w:r>
        <w:rPr>
          <w:lang w:eastAsia="en-US"/>
        </w:rPr>
        <w:t>юв</w:t>
      </w:r>
      <w:proofErr w:type="spellEnd"/>
      <w:r>
        <w:rPr>
          <w:lang w:eastAsia="en-US"/>
        </w:rPr>
        <w:t xml:space="preserve"> круге </w:t>
      </w:r>
      <w:r w:rsidRPr="00635D7A">
        <w:rPr>
          <w:lang w:eastAsia="en-US"/>
        </w:rPr>
        <w:t xml:space="preserve">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proofErr w:type="spellStart"/>
      <w:r>
        <w:rPr>
          <w:lang w:eastAsia="en-US"/>
        </w:rPr>
        <w:t>композициюв</w:t>
      </w:r>
      <w:proofErr w:type="spellEnd"/>
      <w:r>
        <w:rPr>
          <w:lang w:eastAsia="en-US"/>
        </w:rPr>
        <w:t xml:space="preserve"> круге </w:t>
      </w:r>
      <w:r w:rsidRPr="00635D7A">
        <w:rPr>
          <w:lang w:eastAsia="en-US"/>
        </w:rPr>
        <w:t xml:space="preserve">с архитектурным пейзажем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w:t>
      </w:r>
      <w:r w:rsidRPr="00635D7A">
        <w:rPr>
          <w:lang w:eastAsia="en-US"/>
        </w:rPr>
        <w:t>композици</w:t>
      </w:r>
      <w:r>
        <w:rPr>
          <w:lang w:eastAsia="en-US"/>
        </w:rPr>
        <w:t>ю</w:t>
      </w:r>
      <w:proofErr w:type="spellEnd"/>
      <w:r w:rsidRPr="00635D7A">
        <w:rPr>
          <w:lang w:eastAsia="en-US"/>
        </w:rPr>
        <w:t xml:space="preserve"> для росписи по сырой эмали</w:t>
      </w:r>
      <w:r>
        <w:rPr>
          <w:lang w:eastAsia="en-US"/>
        </w:rPr>
        <w:t>.</w:t>
      </w: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3366C" w:rsidRPr="00DC11F5" w:rsidRDefault="0023366C" w:rsidP="002F6E90">
      <w:pPr>
        <w:widowControl w:val="0"/>
        <w:autoSpaceDE w:val="0"/>
        <w:autoSpaceDN w:val="0"/>
        <w:adjustRightInd w:val="0"/>
        <w:ind w:firstLine="709"/>
        <w:jc w:val="both"/>
        <w:rPr>
          <w:b/>
        </w:rPr>
      </w:pPr>
    </w:p>
    <w:p w:rsidR="0023366C" w:rsidRPr="000F0F00" w:rsidRDefault="0023366C" w:rsidP="002F6E9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366C" w:rsidRPr="00DC11F5" w:rsidRDefault="0023366C" w:rsidP="00D00133">
      <w:pPr>
        <w:widowControl w:val="0"/>
        <w:autoSpaceDE w:val="0"/>
        <w:autoSpaceDN w:val="0"/>
        <w:adjustRightInd w:val="0"/>
        <w:ind w:firstLine="708"/>
        <w:rPr>
          <w:b/>
          <w:bCs/>
          <w:i/>
          <w:iCs/>
          <w:highlight w:val="white"/>
        </w:rPr>
      </w:pPr>
    </w:p>
    <w:p w:rsidR="0023366C" w:rsidRPr="00A32AFE" w:rsidRDefault="0023366C" w:rsidP="002F6E90">
      <w:pPr>
        <w:pStyle w:val="a3"/>
        <w:ind w:left="0"/>
        <w:jc w:val="both"/>
        <w:rPr>
          <w:b/>
          <w:bCs/>
          <w:i/>
          <w:iCs/>
        </w:rPr>
      </w:pPr>
      <w:r>
        <w:rPr>
          <w:b/>
          <w:bCs/>
          <w:i/>
          <w:iCs/>
        </w:rPr>
        <w:t>7.</w:t>
      </w:r>
      <w:r w:rsidR="00F00F89">
        <w:rPr>
          <w:b/>
          <w:bCs/>
          <w:i/>
          <w:iCs/>
        </w:rPr>
        <w:t xml:space="preserve"> </w:t>
      </w:r>
      <w:r w:rsidRPr="00A32AFE">
        <w:rPr>
          <w:b/>
          <w:bCs/>
          <w:i/>
          <w:iCs/>
        </w:rPr>
        <w:t>Перечень основной и дополнительной учебной литературы, необходимой для освоения дисциплины (модуля)</w:t>
      </w:r>
    </w:p>
    <w:p w:rsidR="0023366C" w:rsidRPr="00A32AFE" w:rsidRDefault="0023366C" w:rsidP="00A32AFE">
      <w:pPr>
        <w:pStyle w:val="a3"/>
        <w:ind w:left="708"/>
        <w:jc w:val="both"/>
        <w:rPr>
          <w:b/>
          <w:bCs/>
          <w:i/>
          <w:iCs/>
        </w:rPr>
      </w:pPr>
    </w:p>
    <w:p w:rsidR="0023366C" w:rsidRDefault="0023366C" w:rsidP="00D00133">
      <w:pPr>
        <w:autoSpaceDE w:val="0"/>
        <w:autoSpaceDN w:val="0"/>
        <w:adjustRightInd w:val="0"/>
        <w:ind w:left="720"/>
        <w:rPr>
          <w:b/>
          <w:iCs/>
        </w:rPr>
      </w:pPr>
      <w:r w:rsidRPr="00DC11F5">
        <w:rPr>
          <w:b/>
          <w:iCs/>
        </w:rPr>
        <w:t>7.1. Основная учебная литература:</w:t>
      </w:r>
    </w:p>
    <w:p w:rsidR="0023366C" w:rsidRPr="00B96418" w:rsidRDefault="0023366C" w:rsidP="00B1569A">
      <w:pPr>
        <w:widowControl w:val="0"/>
        <w:numPr>
          <w:ilvl w:val="0"/>
          <w:numId w:val="14"/>
        </w:numPr>
        <w:tabs>
          <w:tab w:val="left" w:pos="284"/>
        </w:tabs>
        <w:autoSpaceDE w:val="0"/>
        <w:autoSpaceDN w:val="0"/>
        <w:adjustRightInd w:val="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C1400C" w:rsidRDefault="0023366C"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w:t>
      </w:r>
      <w:proofErr w:type="spellStart"/>
      <w:r w:rsidRPr="005369F9">
        <w:t>Электрон.текстовые</w:t>
      </w:r>
      <w:proofErr w:type="spellEnd"/>
      <w:r w:rsidRPr="005369F9">
        <w:t xml:space="preserve"> данные. — Оренбург: Оренбургский государственный университет, ЭБС АСВ, 2013. — 34 c.— </w:t>
      </w:r>
    </w:p>
    <w:p w:rsidR="0023366C" w:rsidRDefault="0023366C"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23366C" w:rsidRPr="00B96418" w:rsidRDefault="0023366C"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23366C" w:rsidRPr="00B96418" w:rsidRDefault="0023366C" w:rsidP="00B96418">
      <w:pPr>
        <w:rPr>
          <w:bCs/>
        </w:rPr>
      </w:pPr>
    </w:p>
    <w:p w:rsidR="0023366C" w:rsidRPr="00B96418" w:rsidRDefault="0023366C" w:rsidP="00044F96">
      <w:pPr>
        <w:pStyle w:val="a3"/>
        <w:numPr>
          <w:ilvl w:val="1"/>
          <w:numId w:val="16"/>
        </w:numPr>
        <w:rPr>
          <w:b/>
          <w:bCs/>
        </w:rPr>
      </w:pPr>
      <w:r w:rsidRPr="00B96418">
        <w:rPr>
          <w:b/>
          <w:bCs/>
        </w:rPr>
        <w:t>Дополнительная учебная литература:</w:t>
      </w:r>
    </w:p>
    <w:p w:rsidR="0023366C" w:rsidRPr="00664AAF" w:rsidRDefault="0023366C"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w:t>
      </w:r>
      <w:proofErr w:type="spellStart"/>
      <w:r w:rsidRPr="00664AAF">
        <w:t>Электрон.текстовые</w:t>
      </w:r>
      <w:proofErr w:type="spellEnd"/>
      <w:r w:rsidRPr="00664AAF">
        <w:t xml:space="preserve">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23366C" w:rsidRPr="00664AAF" w:rsidRDefault="0023366C" w:rsidP="00664AAF">
      <w:pPr>
        <w:pStyle w:val="a3"/>
        <w:numPr>
          <w:ilvl w:val="0"/>
          <w:numId w:val="27"/>
        </w:numPr>
        <w:jc w:val="both"/>
      </w:pPr>
      <w:r w:rsidRPr="00664AAF">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664AAF">
        <w:t>Электрон.текстовые</w:t>
      </w:r>
      <w:proofErr w:type="spellEnd"/>
      <w:r w:rsidRPr="00664AAF">
        <w:t xml:space="preserve">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23366C" w:rsidRDefault="0023366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3366C" w:rsidRDefault="0023366C"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23366C" w:rsidRDefault="0023366C"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23366C" w:rsidRPr="00CD198D" w:rsidRDefault="0023366C" w:rsidP="00CD198D">
      <w:pPr>
        <w:pStyle w:val="a3"/>
        <w:numPr>
          <w:ilvl w:val="0"/>
          <w:numId w:val="21"/>
        </w:numPr>
        <w:rPr>
          <w:iCs/>
        </w:rPr>
      </w:pPr>
      <w:r w:rsidRPr="00CD198D">
        <w:rPr>
          <w:iCs/>
        </w:rPr>
        <w:t xml:space="preserve"> Декоративное искусство стран СНГ. https://www.elibrary.ru/title_about.asp?id=50851 </w:t>
      </w:r>
    </w:p>
    <w:p w:rsidR="0023366C" w:rsidRDefault="0023366C"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23366C" w:rsidRDefault="0023366C" w:rsidP="00E77A8D">
      <w:pPr>
        <w:rPr>
          <w:iCs/>
        </w:rPr>
      </w:pPr>
    </w:p>
    <w:p w:rsidR="0023366C" w:rsidRDefault="0023366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23366C" w:rsidRPr="00B96418" w:rsidRDefault="006B0C60" w:rsidP="00044F96">
      <w:pPr>
        <w:pStyle w:val="a3"/>
        <w:numPr>
          <w:ilvl w:val="0"/>
          <w:numId w:val="17"/>
        </w:numPr>
        <w:rPr>
          <w:bCs/>
          <w:iCs/>
        </w:rPr>
      </w:pPr>
      <w:hyperlink r:id="rId5" w:history="1">
        <w:r w:rsidR="0023366C" w:rsidRPr="00B96418">
          <w:rPr>
            <w:rStyle w:val="a6"/>
            <w:shd w:val="clear" w:color="auto" w:fill="FFFFFF"/>
          </w:rPr>
          <w:t>www.iprbookshop.ru</w:t>
        </w:r>
      </w:hyperlink>
      <w:r w:rsidR="0023366C" w:rsidRPr="00B96418">
        <w:rPr>
          <w:shd w:val="clear" w:color="auto" w:fill="FFFFFF"/>
        </w:rPr>
        <w:t xml:space="preserve">  - электронно-библиотечная система</w:t>
      </w:r>
    </w:p>
    <w:p w:rsidR="0023366C" w:rsidRPr="00B96418" w:rsidRDefault="0023366C" w:rsidP="00044F96">
      <w:pPr>
        <w:pStyle w:val="a3"/>
        <w:numPr>
          <w:ilvl w:val="0"/>
          <w:numId w:val="17"/>
        </w:numPr>
        <w:rPr>
          <w:bCs/>
        </w:rPr>
      </w:pPr>
      <w:r w:rsidRPr="00B96418">
        <w:rPr>
          <w:bCs/>
        </w:rPr>
        <w:t>www.zipsites.ru – бесплатная электронная Интернет библиотека.</w:t>
      </w:r>
    </w:p>
    <w:p w:rsidR="0023366C" w:rsidRPr="00B96418" w:rsidRDefault="0023366C" w:rsidP="00044F96">
      <w:pPr>
        <w:pStyle w:val="a3"/>
        <w:numPr>
          <w:ilvl w:val="0"/>
          <w:numId w:val="17"/>
        </w:numPr>
        <w:rPr>
          <w:bCs/>
        </w:rPr>
      </w:pPr>
      <w:r w:rsidRPr="00B96418">
        <w:rPr>
          <w:bCs/>
        </w:rPr>
        <w:t xml:space="preserve">www.elibraru.ru – бесплатная электронная Интернет библиотека. </w:t>
      </w:r>
    </w:p>
    <w:p w:rsidR="0023366C" w:rsidRPr="00615C07" w:rsidRDefault="0023366C" w:rsidP="00044F96">
      <w:pPr>
        <w:pStyle w:val="a3"/>
        <w:numPr>
          <w:ilvl w:val="0"/>
          <w:numId w:val="17"/>
        </w:numPr>
        <w:rPr>
          <w:shd w:val="clear" w:color="auto" w:fill="FFFFFF"/>
        </w:rPr>
      </w:pPr>
      <w:r w:rsidRPr="00B96418">
        <w:rPr>
          <w:bCs/>
        </w:rPr>
        <w:t>www.big.libraru.info – большая электронная библиотека.</w:t>
      </w:r>
    </w:p>
    <w:p w:rsidR="0023366C" w:rsidRDefault="0023366C" w:rsidP="00615C07">
      <w:pPr>
        <w:pStyle w:val="a3"/>
        <w:numPr>
          <w:ilvl w:val="0"/>
          <w:numId w:val="17"/>
        </w:numPr>
        <w:jc w:val="both"/>
      </w:pPr>
      <w:r w:rsidRPr="00615C07">
        <w:t xml:space="preserve">https://gzhel.ru/ </w:t>
      </w:r>
      <w:r>
        <w:t xml:space="preserve">- </w:t>
      </w:r>
      <w:r w:rsidRPr="008C7D06">
        <w:t>официальны</w:t>
      </w:r>
      <w:r>
        <w:t>й</w:t>
      </w:r>
      <w:r w:rsidRPr="008C7D06">
        <w:t xml:space="preserve"> сайт ЗАО «Объединение Гжель»</w:t>
      </w:r>
      <w:r>
        <w:t>.</w:t>
      </w:r>
    </w:p>
    <w:p w:rsidR="0023366C" w:rsidRDefault="0023366C" w:rsidP="003106A4">
      <w:pPr>
        <w:pStyle w:val="a3"/>
        <w:numPr>
          <w:ilvl w:val="0"/>
          <w:numId w:val="17"/>
        </w:numPr>
        <w:jc w:val="both"/>
      </w:pPr>
      <w:r w:rsidRPr="003106A4">
        <w:t xml:space="preserve">https://krez.ru/ </w:t>
      </w:r>
      <w:r>
        <w:t xml:space="preserve">- </w:t>
      </w:r>
      <w:r w:rsidRPr="008C7D06">
        <w:t>официальны</w:t>
      </w:r>
      <w:r>
        <w:t>й</w:t>
      </w:r>
      <w:r w:rsidRPr="008C7D06">
        <w:t xml:space="preserve"> сайт ООО «Галактика и Компания»</w:t>
      </w:r>
      <w:r>
        <w:t>.</w:t>
      </w:r>
    </w:p>
    <w:p w:rsidR="0023366C"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АО «Гжельский фарфоровый завод</w:t>
      </w:r>
      <w:r>
        <w:t>».</w:t>
      </w:r>
    </w:p>
    <w:p w:rsidR="0023366C" w:rsidRPr="00615C07"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23366C" w:rsidRDefault="0023366C" w:rsidP="003106A4">
      <w:pPr>
        <w:pStyle w:val="a3"/>
        <w:numPr>
          <w:ilvl w:val="0"/>
          <w:numId w:val="17"/>
        </w:numPr>
        <w:jc w:val="both"/>
      </w:pPr>
      <w:r w:rsidRPr="003106A4">
        <w:t xml:space="preserve">http://zgzhel.ru/ </w:t>
      </w:r>
      <w:r>
        <w:t xml:space="preserve">- </w:t>
      </w:r>
      <w:r w:rsidRPr="008C7D06">
        <w:t>официальны</w:t>
      </w:r>
      <w:r>
        <w:t>й</w:t>
      </w:r>
      <w:r w:rsidRPr="008C7D06">
        <w:t xml:space="preserve"> </w:t>
      </w:r>
      <w:proofErr w:type="spellStart"/>
      <w:r w:rsidRPr="008C7D06">
        <w:t>сайтООО</w:t>
      </w:r>
      <w:proofErr w:type="spellEnd"/>
      <w:r w:rsidRPr="008C7D06">
        <w:t xml:space="preserve"> </w:t>
      </w:r>
      <w:r>
        <w:t>«</w:t>
      </w:r>
      <w:r w:rsidRPr="008C7D06">
        <w:t>Звезда Гжели</w:t>
      </w:r>
      <w:r>
        <w:t>».</w:t>
      </w:r>
    </w:p>
    <w:p w:rsidR="0023366C" w:rsidRPr="008C7D06" w:rsidRDefault="0023366C" w:rsidP="003106A4">
      <w:pPr>
        <w:pStyle w:val="a3"/>
        <w:numPr>
          <w:ilvl w:val="0"/>
          <w:numId w:val="17"/>
        </w:numPr>
        <w:jc w:val="both"/>
      </w:pPr>
      <w:r w:rsidRPr="003106A4">
        <w:t xml:space="preserve">https://palata-npr.ru/ </w:t>
      </w:r>
      <w:r>
        <w:t xml:space="preserve">- </w:t>
      </w:r>
      <w:r w:rsidRPr="008C7D06">
        <w:t>НП «Палата народных промыслов и ремесел».</w:t>
      </w:r>
    </w:p>
    <w:p w:rsidR="0023366C" w:rsidRPr="00647A6E" w:rsidRDefault="0023366C" w:rsidP="00615C07">
      <w:pPr>
        <w:pStyle w:val="a3"/>
        <w:rPr>
          <w:shd w:val="clear" w:color="auto" w:fill="FFFFFF"/>
        </w:rPr>
      </w:pPr>
    </w:p>
    <w:p w:rsidR="0023366C" w:rsidRPr="00DC11F5" w:rsidRDefault="0023366C" w:rsidP="00D00133">
      <w:pPr>
        <w:autoSpaceDE w:val="0"/>
        <w:autoSpaceDN w:val="0"/>
        <w:adjustRightInd w:val="0"/>
        <w:ind w:left="720"/>
        <w:rPr>
          <w:b/>
          <w:bCs/>
          <w:i/>
          <w:iCs/>
        </w:rPr>
      </w:pPr>
    </w:p>
    <w:p w:rsidR="0023366C" w:rsidRPr="00614CC9" w:rsidRDefault="0023366C"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23366C" w:rsidRPr="00614CC9" w:rsidRDefault="0023366C"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23366C" w:rsidRPr="00324CFB" w:rsidRDefault="0023366C"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23366C" w:rsidRPr="00324CFB" w:rsidRDefault="0023366C"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23366C" w:rsidRPr="00324CFB" w:rsidRDefault="0023366C"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23366C" w:rsidRDefault="0023366C"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23366C" w:rsidRPr="00324CFB" w:rsidRDefault="0023366C"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3366C" w:rsidRPr="00324CFB" w:rsidRDefault="0023366C"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3366C" w:rsidRPr="00324CFB" w:rsidRDefault="0023366C"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3366C" w:rsidRPr="00324CFB" w:rsidRDefault="0023366C"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3366C" w:rsidRPr="00DC11F5" w:rsidRDefault="0023366C"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3366C" w:rsidRPr="00DC11F5" w:rsidRDefault="0023366C" w:rsidP="00D00133">
      <w:pPr>
        <w:autoSpaceDE w:val="0"/>
        <w:autoSpaceDN w:val="0"/>
        <w:adjustRightInd w:val="0"/>
        <w:jc w:val="both"/>
      </w:pPr>
    </w:p>
    <w:p w:rsidR="0023366C" w:rsidRPr="00DC11F5" w:rsidRDefault="0023366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366C" w:rsidRPr="00DC11F5" w:rsidRDefault="0023366C" w:rsidP="00292248">
      <w:pPr>
        <w:autoSpaceDE w:val="0"/>
        <w:autoSpaceDN w:val="0"/>
        <w:adjustRightInd w:val="0"/>
        <w:jc w:val="both"/>
        <w:rPr>
          <w:b/>
          <w:bCs/>
          <w:i/>
          <w:iCs/>
        </w:rPr>
      </w:pPr>
    </w:p>
    <w:p w:rsidR="0023366C" w:rsidRPr="009433E7" w:rsidRDefault="0023366C" w:rsidP="00292248">
      <w:pPr>
        <w:autoSpaceDE w:val="0"/>
        <w:autoSpaceDN w:val="0"/>
        <w:adjustRightInd w:val="0"/>
        <w:jc w:val="both"/>
        <w:rPr>
          <w:b/>
          <w:bCs/>
          <w:i/>
          <w:iCs/>
          <w:lang w:val="en-US"/>
        </w:rPr>
      </w:pPr>
      <w:r w:rsidRPr="009433E7">
        <w:rPr>
          <w:lang w:val="en-US"/>
        </w:rPr>
        <w:t>1.</w:t>
      </w:r>
      <w:r w:rsidRPr="00DC11F5">
        <w:t>Операционная</w:t>
      </w:r>
      <w:r w:rsidR="00F00F89">
        <w:t xml:space="preserve"> </w:t>
      </w:r>
      <w:r w:rsidRPr="00DC11F5">
        <w:t>система</w:t>
      </w:r>
      <w:r w:rsidRPr="009433E7">
        <w:rPr>
          <w:lang w:val="en-US"/>
        </w:rPr>
        <w:t xml:space="preserve"> </w:t>
      </w:r>
      <w:r w:rsidRPr="00DC11F5">
        <w:rPr>
          <w:lang w:val="en-US"/>
        </w:rPr>
        <w:t>Microsoft</w:t>
      </w:r>
      <w:r w:rsidRPr="009433E7">
        <w:rPr>
          <w:lang w:val="en-US"/>
        </w:rPr>
        <w:t xml:space="preserve"> </w:t>
      </w:r>
      <w:r w:rsidRPr="00DC11F5">
        <w:rPr>
          <w:lang w:val="en-US"/>
        </w:rPr>
        <w:t>Windows</w:t>
      </w:r>
    </w:p>
    <w:p w:rsidR="0023366C" w:rsidRPr="009433E7" w:rsidRDefault="0023366C" w:rsidP="00292248">
      <w:pPr>
        <w:autoSpaceDE w:val="0"/>
        <w:autoSpaceDN w:val="0"/>
        <w:adjustRightInd w:val="0"/>
        <w:jc w:val="both"/>
        <w:rPr>
          <w:lang w:val="en-US"/>
        </w:rPr>
      </w:pPr>
      <w:r w:rsidRPr="009433E7">
        <w:rPr>
          <w:lang w:val="en-US"/>
        </w:rPr>
        <w:t>2.</w:t>
      </w:r>
      <w:r w:rsidRPr="00DC11F5">
        <w:rPr>
          <w:lang w:val="en-US"/>
        </w:rPr>
        <w:t>Microsoft</w:t>
      </w:r>
      <w:r w:rsidRPr="009433E7">
        <w:rPr>
          <w:lang w:val="en-US"/>
        </w:rPr>
        <w:t xml:space="preserve"> </w:t>
      </w:r>
      <w:r w:rsidRPr="00DC11F5">
        <w:rPr>
          <w:lang w:val="en-US"/>
        </w:rPr>
        <w:t>Office</w:t>
      </w:r>
      <w:r w:rsidRPr="009433E7">
        <w:rPr>
          <w:lang w:val="en-US"/>
        </w:rPr>
        <w:t xml:space="preserve"> 2010-2016</w:t>
      </w:r>
    </w:p>
    <w:p w:rsidR="0023366C" w:rsidRPr="009433E7" w:rsidRDefault="0023366C" w:rsidP="00292248">
      <w:pPr>
        <w:autoSpaceDE w:val="0"/>
        <w:autoSpaceDN w:val="0"/>
        <w:adjustRightInd w:val="0"/>
        <w:jc w:val="both"/>
        <w:rPr>
          <w:lang w:val="en-US"/>
        </w:rPr>
      </w:pPr>
      <w:r w:rsidRPr="009433E7">
        <w:rPr>
          <w:lang w:val="en-US"/>
        </w:rPr>
        <w:t>3.</w:t>
      </w:r>
      <w:r w:rsidRPr="00DC11F5">
        <w:t>Антивирус</w:t>
      </w:r>
      <w:r w:rsidRPr="009433E7">
        <w:rPr>
          <w:lang w:val="en-US"/>
        </w:rPr>
        <w:t xml:space="preserve"> </w:t>
      </w:r>
      <w:r w:rsidRPr="00DC11F5">
        <w:rPr>
          <w:lang w:val="en-US"/>
        </w:rPr>
        <w:t>Kaspersky</w:t>
      </w:r>
      <w:r w:rsidRPr="009433E7">
        <w:rPr>
          <w:lang w:val="en-US"/>
        </w:rPr>
        <w:t xml:space="preserve"> </w:t>
      </w:r>
      <w:r w:rsidRPr="00DC11F5">
        <w:rPr>
          <w:lang w:val="en-US"/>
        </w:rPr>
        <w:t>Endpoint</w:t>
      </w:r>
      <w:r w:rsidRPr="009433E7">
        <w:rPr>
          <w:lang w:val="en-US"/>
        </w:rPr>
        <w:t xml:space="preserve"> </w:t>
      </w:r>
      <w:r w:rsidRPr="00DC11F5">
        <w:rPr>
          <w:lang w:val="en-US"/>
        </w:rPr>
        <w:t>Security</w:t>
      </w:r>
    </w:p>
    <w:p w:rsidR="0023366C" w:rsidRPr="00F00F89" w:rsidRDefault="0023366C" w:rsidP="00292248">
      <w:pPr>
        <w:autoSpaceDE w:val="0"/>
        <w:autoSpaceDN w:val="0"/>
        <w:adjustRightInd w:val="0"/>
        <w:jc w:val="both"/>
      </w:pPr>
      <w:r w:rsidRPr="00F00F89">
        <w:t>4.</w:t>
      </w:r>
      <w:r w:rsidRPr="00DC11F5">
        <w:t>Программа</w:t>
      </w:r>
      <w:r w:rsidR="00F00F89">
        <w:t xml:space="preserve"> </w:t>
      </w:r>
      <w:r w:rsidRPr="00DC11F5">
        <w:t>для</w:t>
      </w:r>
      <w:r w:rsidR="00F00F89">
        <w:t xml:space="preserve"> </w:t>
      </w:r>
      <w:r w:rsidRPr="00DC11F5">
        <w:t>работы</w:t>
      </w:r>
      <w:r w:rsidR="00F00F89">
        <w:t xml:space="preserve"> </w:t>
      </w:r>
      <w:r w:rsidRPr="00DC11F5">
        <w:t>с</w:t>
      </w:r>
      <w:r w:rsidR="00F00F89">
        <w:t xml:space="preserve"> </w:t>
      </w:r>
      <w:r w:rsidRPr="00DC11F5">
        <w:rPr>
          <w:lang w:val="en-US"/>
        </w:rPr>
        <w:t>pdf</w:t>
      </w:r>
      <w:r w:rsidR="00F00F89">
        <w:t xml:space="preserve"> </w:t>
      </w:r>
      <w:r w:rsidRPr="00DC11F5">
        <w:t>файлами</w:t>
      </w:r>
      <w:r w:rsidR="00F00F89">
        <w:t xml:space="preserve"> </w:t>
      </w:r>
      <w:proofErr w:type="spellStart"/>
      <w:r w:rsidRPr="00DC11F5">
        <w:rPr>
          <w:lang w:val="en-US"/>
        </w:rPr>
        <w:t>AdobeReader</w:t>
      </w:r>
      <w:proofErr w:type="spellEnd"/>
    </w:p>
    <w:p w:rsidR="0023366C" w:rsidRPr="0099393A" w:rsidRDefault="0023366C" w:rsidP="00292248">
      <w:pPr>
        <w:autoSpaceDE w:val="0"/>
        <w:autoSpaceDN w:val="0"/>
        <w:adjustRightInd w:val="0"/>
        <w:jc w:val="both"/>
        <w:rPr>
          <w:lang w:val="en-US"/>
        </w:rPr>
      </w:pPr>
      <w:r w:rsidRPr="0099393A">
        <w:rPr>
          <w:lang w:val="en-US"/>
        </w:rPr>
        <w:t>5.</w:t>
      </w:r>
      <w:r w:rsidRPr="00DC11F5">
        <w:t>Архиватор</w:t>
      </w:r>
      <w:r w:rsidRPr="0099393A">
        <w:rPr>
          <w:lang w:val="en-US"/>
        </w:rPr>
        <w:t xml:space="preserve"> 7-</w:t>
      </w:r>
      <w:r w:rsidRPr="00DC11F5">
        <w:rPr>
          <w:lang w:val="en-US"/>
        </w:rPr>
        <w:t>zip</w:t>
      </w:r>
    </w:p>
    <w:p w:rsidR="0023366C" w:rsidRPr="00DC11F5" w:rsidRDefault="0023366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3366C" w:rsidRPr="00DC11F5" w:rsidRDefault="0023366C" w:rsidP="00292248">
      <w:pPr>
        <w:autoSpaceDE w:val="0"/>
        <w:autoSpaceDN w:val="0"/>
        <w:adjustRightInd w:val="0"/>
        <w:jc w:val="both"/>
        <w:rPr>
          <w:b/>
          <w:bCs/>
          <w:i/>
          <w:iCs/>
        </w:rPr>
      </w:pPr>
      <w:r w:rsidRPr="00DC11F5">
        <w:t>7.Справочно-правовая система Гарант</w:t>
      </w:r>
    </w:p>
    <w:p w:rsidR="0023366C" w:rsidRDefault="0023366C" w:rsidP="001258D3">
      <w:pPr>
        <w:autoSpaceDE w:val="0"/>
        <w:autoSpaceDN w:val="0"/>
        <w:adjustRightInd w:val="0"/>
        <w:ind w:left="360"/>
        <w:jc w:val="both"/>
        <w:rPr>
          <w:b/>
          <w:bCs/>
          <w:i/>
          <w:iCs/>
        </w:rPr>
      </w:pPr>
    </w:p>
    <w:p w:rsidR="0023366C" w:rsidRDefault="0023366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3366C" w:rsidRDefault="0023366C" w:rsidP="001258D3">
      <w:pPr>
        <w:autoSpaceDE w:val="0"/>
        <w:autoSpaceDN w:val="0"/>
        <w:adjustRightInd w:val="0"/>
        <w:ind w:left="360"/>
        <w:jc w:val="both"/>
        <w:rPr>
          <w:b/>
          <w:bCs/>
          <w:i/>
          <w:iCs/>
        </w:rPr>
      </w:pPr>
    </w:p>
    <w:p w:rsidR="0023366C" w:rsidRDefault="0023366C" w:rsidP="00361D62">
      <w:pPr>
        <w:pStyle w:val="a3"/>
        <w:jc w:val="both"/>
      </w:pPr>
      <w:r>
        <w:t>1. Проектор, ноутбук.</w:t>
      </w:r>
    </w:p>
    <w:p w:rsidR="0023366C" w:rsidRDefault="0023366C" w:rsidP="00361D62">
      <w:pPr>
        <w:pStyle w:val="a3"/>
        <w:jc w:val="both"/>
      </w:pPr>
      <w:r>
        <w:t>2.Проекционный экран.</w:t>
      </w:r>
    </w:p>
    <w:p w:rsidR="0023366C" w:rsidRDefault="0023366C" w:rsidP="00361D62">
      <w:pPr>
        <w:pStyle w:val="a3"/>
        <w:jc w:val="both"/>
      </w:pPr>
      <w:r>
        <w:t>3. Колонки.</w:t>
      </w:r>
    </w:p>
    <w:p w:rsidR="0023366C" w:rsidRPr="00044F96" w:rsidRDefault="0023366C" w:rsidP="00044F96">
      <w:pPr>
        <w:autoSpaceDE w:val="0"/>
        <w:autoSpaceDN w:val="0"/>
        <w:adjustRightInd w:val="0"/>
        <w:ind w:left="360" w:firstLine="348"/>
        <w:jc w:val="both"/>
        <w:rPr>
          <w:bCs/>
          <w:iCs/>
        </w:rPr>
      </w:pPr>
    </w:p>
    <w:p w:rsidR="0023366C" w:rsidRPr="00DC11F5" w:rsidRDefault="0023366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3366C" w:rsidRDefault="0023366C" w:rsidP="00F15CAF">
      <w:pPr>
        <w:autoSpaceDE w:val="0"/>
        <w:autoSpaceDN w:val="0"/>
        <w:adjustRightInd w:val="0"/>
        <w:ind w:left="720"/>
        <w:jc w:val="both"/>
        <w:rPr>
          <w:color w:val="000000"/>
        </w:rPr>
      </w:pPr>
    </w:p>
    <w:p w:rsidR="0023366C" w:rsidRDefault="0023366C"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23366C" w:rsidRDefault="0023366C"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00F89" w:rsidRPr="00DC11F5" w:rsidRDefault="00F00F89" w:rsidP="00F15CAF">
      <w:pPr>
        <w:tabs>
          <w:tab w:val="center" w:pos="4536"/>
          <w:tab w:val="right" w:pos="9072"/>
        </w:tabs>
        <w:jc w:val="both"/>
      </w:pPr>
    </w:p>
    <w:p w:rsidR="0023366C" w:rsidRPr="00DC11F5" w:rsidRDefault="0023366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3366C" w:rsidRPr="00817813" w:rsidRDefault="0023366C" w:rsidP="00817813">
      <w:pPr>
        <w:tabs>
          <w:tab w:val="center" w:pos="4536"/>
          <w:tab w:val="right" w:pos="9072"/>
        </w:tabs>
        <w:autoSpaceDE w:val="0"/>
        <w:autoSpaceDN w:val="0"/>
        <w:adjustRightInd w:val="0"/>
        <w:jc w:val="both"/>
        <w:rPr>
          <w:b/>
          <w:bCs/>
        </w:rPr>
      </w:pPr>
    </w:p>
    <w:p w:rsidR="0023366C" w:rsidRDefault="0023366C"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23366C" w:rsidRPr="00DC11F5" w:rsidRDefault="0023366C" w:rsidP="00D00133">
      <w:pPr>
        <w:tabs>
          <w:tab w:val="center" w:pos="4536"/>
          <w:tab w:val="right" w:pos="9072"/>
        </w:tabs>
        <w:autoSpaceDE w:val="0"/>
        <w:autoSpaceDN w:val="0"/>
        <w:adjustRightInd w:val="0"/>
      </w:pPr>
      <w:r w:rsidRPr="00DC11F5">
        <w:t>- практические занятия</w:t>
      </w:r>
    </w:p>
    <w:p w:rsidR="0023366C" w:rsidRPr="00DC11F5" w:rsidRDefault="0023366C" w:rsidP="00D00133">
      <w:pPr>
        <w:tabs>
          <w:tab w:val="center" w:pos="4536"/>
          <w:tab w:val="right" w:pos="9072"/>
        </w:tabs>
        <w:autoSpaceDE w:val="0"/>
        <w:autoSpaceDN w:val="0"/>
        <w:adjustRightInd w:val="0"/>
      </w:pPr>
      <w:r w:rsidRPr="00DC11F5">
        <w:t>- контрольные опросы;</w:t>
      </w:r>
    </w:p>
    <w:p w:rsidR="0023366C" w:rsidRPr="00DC11F5" w:rsidRDefault="0023366C" w:rsidP="00D00133">
      <w:pPr>
        <w:tabs>
          <w:tab w:val="center" w:pos="4536"/>
          <w:tab w:val="right" w:pos="9072"/>
        </w:tabs>
        <w:autoSpaceDE w:val="0"/>
        <w:autoSpaceDN w:val="0"/>
        <w:adjustRightInd w:val="0"/>
      </w:pPr>
      <w:r w:rsidRPr="00DC11F5">
        <w:t>- консультации;</w:t>
      </w:r>
    </w:p>
    <w:p w:rsidR="0023366C" w:rsidRDefault="0023366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23366C" w:rsidRDefault="0023366C" w:rsidP="00D00133">
      <w:pPr>
        <w:tabs>
          <w:tab w:val="center" w:pos="4536"/>
          <w:tab w:val="right" w:pos="9072"/>
        </w:tabs>
        <w:autoSpaceDE w:val="0"/>
        <w:autoSpaceDN w:val="0"/>
        <w:adjustRightInd w:val="0"/>
      </w:pPr>
      <w:r>
        <w:t>- подготовка и обсуждение презентаций.</w:t>
      </w:r>
    </w:p>
    <w:p w:rsidR="0023366C" w:rsidRPr="00DC11F5" w:rsidRDefault="0023366C" w:rsidP="00D00133">
      <w:pPr>
        <w:tabs>
          <w:tab w:val="center" w:pos="4536"/>
          <w:tab w:val="right" w:pos="9072"/>
        </w:tabs>
        <w:autoSpaceDE w:val="0"/>
        <w:autoSpaceDN w:val="0"/>
        <w:adjustRightInd w:val="0"/>
      </w:pPr>
    </w:p>
    <w:p w:rsidR="0023366C" w:rsidRPr="00DC11F5" w:rsidRDefault="0023366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3366C" w:rsidRPr="006178D3" w:rsidRDefault="0023366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3366C" w:rsidRDefault="0023366C" w:rsidP="00D00133">
      <w:pPr>
        <w:tabs>
          <w:tab w:val="center" w:pos="4536"/>
          <w:tab w:val="right" w:pos="9072"/>
        </w:tabs>
        <w:autoSpaceDE w:val="0"/>
        <w:autoSpaceDN w:val="0"/>
        <w:adjustRightInd w:val="0"/>
        <w:rPr>
          <w:i/>
          <w:iCs/>
        </w:rPr>
      </w:pPr>
      <w:r w:rsidRPr="00DC11F5">
        <w:rPr>
          <w:i/>
          <w:iCs/>
        </w:rPr>
        <w:t>-</w:t>
      </w:r>
      <w:r>
        <w:rPr>
          <w:i/>
          <w:iCs/>
        </w:rPr>
        <w:t>дискуссии</w:t>
      </w:r>
    </w:p>
    <w:p w:rsidR="0023366C" w:rsidRPr="00DC11F5" w:rsidRDefault="0023366C" w:rsidP="00D00133">
      <w:pPr>
        <w:tabs>
          <w:tab w:val="center" w:pos="4536"/>
          <w:tab w:val="right" w:pos="9072"/>
        </w:tabs>
        <w:autoSpaceDE w:val="0"/>
        <w:autoSpaceDN w:val="0"/>
        <w:adjustRightInd w:val="0"/>
        <w:rPr>
          <w:i/>
          <w:iCs/>
        </w:rPr>
      </w:pPr>
      <w:r>
        <w:rPr>
          <w:i/>
          <w:iCs/>
        </w:rPr>
        <w:t xml:space="preserve">- практическая </w:t>
      </w:r>
      <w:proofErr w:type="spellStart"/>
      <w:r>
        <w:rPr>
          <w:i/>
          <w:iCs/>
        </w:rPr>
        <w:t>работа,</w:t>
      </w:r>
      <w:r w:rsidRPr="00DC11F5">
        <w:rPr>
          <w:i/>
          <w:iCs/>
        </w:rPr>
        <w:t>связанная</w:t>
      </w:r>
      <w:proofErr w:type="spellEnd"/>
      <w:r w:rsidRPr="00DC11F5">
        <w:rPr>
          <w:i/>
          <w:iCs/>
        </w:rPr>
        <w:t xml:space="preserve"> с освоением дисциплины</w:t>
      </w:r>
    </w:p>
    <w:p w:rsidR="0023366C" w:rsidRPr="00DC11F5" w:rsidRDefault="0023366C">
      <w:r>
        <w:rPr>
          <w:i/>
          <w:iCs/>
        </w:rPr>
        <w:t xml:space="preserve">- </w:t>
      </w:r>
      <w:r w:rsidRPr="00DC11F5">
        <w:rPr>
          <w:i/>
          <w:iCs/>
        </w:rPr>
        <w:t>творческая работа, связанная с освоением дисциплины</w:t>
      </w:r>
    </w:p>
    <w:p w:rsidR="0023366C" w:rsidRDefault="0023366C">
      <w:r>
        <w:br w:type="page"/>
      </w:r>
    </w:p>
    <w:p w:rsidR="0023366C" w:rsidRPr="00DC11F5" w:rsidRDefault="0023366C" w:rsidP="00FC3B95">
      <w:pPr>
        <w:autoSpaceDE w:val="0"/>
        <w:autoSpaceDN w:val="0"/>
        <w:adjustRightInd w:val="0"/>
        <w:jc w:val="right"/>
      </w:pPr>
      <w:r w:rsidRPr="00DC11F5">
        <w:t xml:space="preserve">Приложение </w:t>
      </w: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pP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rPr>
          <w:b/>
          <w:bCs/>
        </w:rPr>
      </w:pPr>
      <w:r w:rsidRPr="00DC11F5">
        <w:rPr>
          <w:b/>
          <w:bCs/>
        </w:rPr>
        <w:t xml:space="preserve">ФОНД ОЦЕНОЧНЫХ СРЕДСТВ </w:t>
      </w:r>
    </w:p>
    <w:p w:rsidR="0023366C" w:rsidRPr="00DC11F5" w:rsidRDefault="0023366C" w:rsidP="00FC3B95">
      <w:pPr>
        <w:autoSpaceDE w:val="0"/>
        <w:autoSpaceDN w:val="0"/>
        <w:adjustRightInd w:val="0"/>
        <w:jc w:val="center"/>
        <w:rPr>
          <w:b/>
          <w:bCs/>
        </w:rPr>
      </w:pPr>
      <w:r w:rsidRPr="00DC11F5">
        <w:rPr>
          <w:b/>
          <w:bCs/>
        </w:rPr>
        <w:t>ДЛЯ ПРОВЕДЕНИЯ ПРОМЕЖУТОЧНОЙ АТТЕСТАЦИИ</w:t>
      </w:r>
    </w:p>
    <w:p w:rsidR="0023366C" w:rsidRPr="00DC11F5" w:rsidRDefault="0023366C" w:rsidP="00FC3B95">
      <w:pPr>
        <w:autoSpaceDE w:val="0"/>
        <w:autoSpaceDN w:val="0"/>
        <w:adjustRightInd w:val="0"/>
        <w:jc w:val="center"/>
        <w:rPr>
          <w:b/>
          <w:bCs/>
        </w:rPr>
      </w:pPr>
      <w:r w:rsidRPr="00DC11F5">
        <w:rPr>
          <w:b/>
          <w:bCs/>
        </w:rPr>
        <w:t>ПО ДИСЦИПЛИНЕ</w:t>
      </w:r>
    </w:p>
    <w:p w:rsidR="0023366C" w:rsidRPr="00DC11F5" w:rsidRDefault="0023366C" w:rsidP="00FC3B95">
      <w:pPr>
        <w:autoSpaceDE w:val="0"/>
        <w:autoSpaceDN w:val="0"/>
        <w:adjustRightInd w:val="0"/>
        <w:jc w:val="center"/>
        <w:rPr>
          <w:b/>
          <w:bCs/>
        </w:rPr>
      </w:pPr>
    </w:p>
    <w:p w:rsidR="0023366C" w:rsidRPr="000800D9" w:rsidRDefault="0023366C"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23366C" w:rsidRPr="0061042C" w:rsidRDefault="00F00F89" w:rsidP="0061042C">
      <w:pPr>
        <w:numPr>
          <w:ilvl w:val="0"/>
          <w:numId w:val="18"/>
        </w:numPr>
        <w:spacing w:line="360" w:lineRule="auto"/>
        <w:ind w:firstLine="284"/>
        <w:contextualSpacing/>
        <w:jc w:val="both"/>
        <w:rPr>
          <w:b/>
        </w:rPr>
      </w:pPr>
      <w:r>
        <w:rPr>
          <w:b/>
        </w:rPr>
        <w:br w:type="page"/>
      </w:r>
      <w:r w:rsidR="0023366C" w:rsidRPr="0061042C">
        <w:rPr>
          <w:b/>
        </w:rPr>
        <w:t>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366C" w:rsidRPr="0061042C" w:rsidTr="00F42107">
        <w:trPr>
          <w:trHeight w:val="726"/>
        </w:trPr>
        <w:tc>
          <w:tcPr>
            <w:tcW w:w="2093" w:type="dxa"/>
          </w:tcPr>
          <w:p w:rsidR="0023366C" w:rsidRPr="0061042C" w:rsidRDefault="0023366C" w:rsidP="0061042C">
            <w:pPr>
              <w:widowControl w:val="0"/>
              <w:contextualSpacing/>
              <w:jc w:val="both"/>
            </w:pPr>
            <w:r w:rsidRPr="0061042C">
              <w:t>Код оцениваемой компетенции (или её части)</w:t>
            </w:r>
          </w:p>
        </w:tc>
        <w:tc>
          <w:tcPr>
            <w:tcW w:w="1843" w:type="dxa"/>
          </w:tcPr>
          <w:p w:rsidR="0023366C" w:rsidRPr="0061042C" w:rsidRDefault="0023366C" w:rsidP="0061042C">
            <w:pPr>
              <w:widowControl w:val="0"/>
              <w:contextualSpacing/>
              <w:jc w:val="both"/>
            </w:pPr>
            <w:r w:rsidRPr="0061042C">
              <w:t xml:space="preserve">Вид контроля </w:t>
            </w:r>
          </w:p>
        </w:tc>
        <w:tc>
          <w:tcPr>
            <w:tcW w:w="5698" w:type="dxa"/>
          </w:tcPr>
          <w:p w:rsidR="0023366C" w:rsidRPr="0061042C" w:rsidRDefault="0023366C" w:rsidP="0061042C">
            <w:pPr>
              <w:widowControl w:val="0"/>
              <w:contextualSpacing/>
              <w:jc w:val="both"/>
            </w:pPr>
            <w:r w:rsidRPr="00F42107">
              <w:t>Компонент фонда оценочных средств</w:t>
            </w:r>
          </w:p>
        </w:tc>
      </w:tr>
      <w:tr w:rsidR="0023366C" w:rsidRPr="0061042C" w:rsidTr="00F42107">
        <w:trPr>
          <w:trHeight w:val="459"/>
        </w:trPr>
        <w:tc>
          <w:tcPr>
            <w:tcW w:w="2093" w:type="dxa"/>
          </w:tcPr>
          <w:p w:rsidR="0023366C" w:rsidRPr="0061042C" w:rsidRDefault="0023366C" w:rsidP="0061042C">
            <w:r>
              <w:t>ПК-1</w:t>
            </w:r>
          </w:p>
        </w:tc>
        <w:tc>
          <w:tcPr>
            <w:tcW w:w="1843" w:type="dxa"/>
          </w:tcPr>
          <w:p w:rsidR="0023366C" w:rsidRDefault="0023366C" w:rsidP="0061042C">
            <w:pPr>
              <w:widowControl w:val="0"/>
              <w:contextualSpacing/>
              <w:jc w:val="both"/>
            </w:pPr>
            <w:r>
              <w:t>Устный</w:t>
            </w:r>
          </w:p>
          <w:p w:rsidR="0023366C" w:rsidRPr="0061042C" w:rsidRDefault="0023366C" w:rsidP="0061042C">
            <w:pPr>
              <w:widowControl w:val="0"/>
              <w:contextualSpacing/>
              <w:jc w:val="both"/>
            </w:pPr>
            <w:r>
              <w:t>письменный</w:t>
            </w:r>
          </w:p>
        </w:tc>
        <w:tc>
          <w:tcPr>
            <w:tcW w:w="5698" w:type="dxa"/>
          </w:tcPr>
          <w:p w:rsidR="0023366C" w:rsidRPr="00F26A5D" w:rsidRDefault="0023366C"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23366C" w:rsidRPr="0061042C" w:rsidRDefault="0023366C" w:rsidP="0061042C">
      <w:pPr>
        <w:spacing w:line="360" w:lineRule="auto"/>
        <w:jc w:val="both"/>
        <w:rPr>
          <w:b/>
        </w:rPr>
      </w:pPr>
    </w:p>
    <w:p w:rsidR="0023366C" w:rsidRPr="0061042C" w:rsidRDefault="0023366C" w:rsidP="0061042C">
      <w:pPr>
        <w:numPr>
          <w:ilvl w:val="0"/>
          <w:numId w:val="18"/>
        </w:numPr>
        <w:spacing w:line="360" w:lineRule="auto"/>
        <w:jc w:val="both"/>
        <w:rPr>
          <w:b/>
          <w:lang w:eastAsia="en-US"/>
        </w:rPr>
      </w:pPr>
      <w:r w:rsidRPr="0061042C">
        <w:rPr>
          <w:b/>
          <w:lang w:eastAsia="en-US"/>
        </w:rPr>
        <w:t>Критерии освоения компетенций</w:t>
      </w:r>
    </w:p>
    <w:p w:rsidR="0023366C" w:rsidRPr="0061042C" w:rsidRDefault="0023366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23366C" w:rsidRPr="0061042C" w:rsidRDefault="0023366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415"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Отлично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Хорошо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но до конца не может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Удовлетворительно</w:t>
            </w:r>
          </w:p>
        </w:tc>
        <w:tc>
          <w:tcPr>
            <w:tcW w:w="3415" w:type="pct"/>
          </w:tcPr>
          <w:p w:rsidR="0023366C" w:rsidRPr="0061042C" w:rsidRDefault="0023366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Неудовлетворительно</w:t>
            </w:r>
          </w:p>
        </w:tc>
        <w:tc>
          <w:tcPr>
            <w:tcW w:w="3415" w:type="pct"/>
          </w:tcPr>
          <w:p w:rsidR="0023366C" w:rsidRPr="0061042C" w:rsidRDefault="0023366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366C" w:rsidRPr="0061042C" w:rsidRDefault="0023366C" w:rsidP="0061042C">
      <w:pPr>
        <w:rPr>
          <w:bCs/>
          <w:lang w:eastAsia="en-US"/>
        </w:rPr>
      </w:pPr>
    </w:p>
    <w:p w:rsidR="0023366C" w:rsidRPr="0061042C" w:rsidRDefault="0023366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366C" w:rsidRPr="0061042C" w:rsidTr="00003022">
        <w:tc>
          <w:tcPr>
            <w:tcW w:w="1394"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606"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Отлично</w:t>
            </w:r>
          </w:p>
        </w:tc>
        <w:tc>
          <w:tcPr>
            <w:tcW w:w="3606" w:type="pct"/>
          </w:tcPr>
          <w:p w:rsidR="0023366C" w:rsidRPr="0061042C" w:rsidRDefault="0023366C"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Хорошо</w:t>
            </w:r>
          </w:p>
        </w:tc>
        <w:tc>
          <w:tcPr>
            <w:tcW w:w="3606" w:type="pct"/>
          </w:tcPr>
          <w:p w:rsidR="0023366C" w:rsidRPr="0061042C" w:rsidRDefault="0023366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Удовлетворительно</w:t>
            </w:r>
          </w:p>
        </w:tc>
        <w:tc>
          <w:tcPr>
            <w:tcW w:w="3606" w:type="pct"/>
          </w:tcPr>
          <w:p w:rsidR="0023366C" w:rsidRPr="0061042C" w:rsidRDefault="0023366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Неудовлетворительно</w:t>
            </w:r>
          </w:p>
        </w:tc>
        <w:tc>
          <w:tcPr>
            <w:tcW w:w="3606" w:type="pct"/>
          </w:tcPr>
          <w:p w:rsidR="0023366C" w:rsidRPr="0061042C" w:rsidRDefault="0023366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366C" w:rsidRPr="0061042C" w:rsidRDefault="0023366C" w:rsidP="0061042C">
      <w:pPr>
        <w:spacing w:line="360" w:lineRule="auto"/>
        <w:jc w:val="both"/>
        <w:rPr>
          <w:b/>
        </w:rPr>
      </w:pPr>
    </w:p>
    <w:p w:rsidR="0023366C" w:rsidRPr="0061042C" w:rsidRDefault="0023366C"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366C" w:rsidRPr="0061042C" w:rsidRDefault="0023366C" w:rsidP="00B97AF5">
      <w:pPr>
        <w:spacing w:line="20" w:lineRule="atLeast"/>
        <w:contextualSpacing/>
        <w:jc w:val="center"/>
        <w:rPr>
          <w:b/>
          <w:color w:val="000000"/>
        </w:rPr>
      </w:pPr>
    </w:p>
    <w:p w:rsidR="0023366C" w:rsidRDefault="0023366C"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23366C" w:rsidRPr="00771957" w:rsidRDefault="0023366C" w:rsidP="00246B50">
      <w:pPr>
        <w:pStyle w:val="a3"/>
        <w:jc w:val="both"/>
        <w:rPr>
          <w:b/>
        </w:rPr>
      </w:pPr>
    </w:p>
    <w:p w:rsidR="0023366C" w:rsidRPr="00771957" w:rsidRDefault="0023366C" w:rsidP="00D9142C">
      <w:pPr>
        <w:pStyle w:val="a3"/>
        <w:jc w:val="center"/>
        <w:rPr>
          <w:b/>
        </w:rPr>
      </w:pPr>
      <w:r>
        <w:rPr>
          <w:b/>
        </w:rPr>
        <w:t>Тест</w:t>
      </w:r>
    </w:p>
    <w:p w:rsidR="0023366C" w:rsidRPr="00F5400B" w:rsidRDefault="0023366C"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23366C" w:rsidRPr="00F5400B" w:rsidRDefault="0023366C" w:rsidP="00F5400B">
      <w:pPr>
        <w:ind w:left="840"/>
        <w:jc w:val="both"/>
        <w:rPr>
          <w:color w:val="000000"/>
        </w:rPr>
      </w:pPr>
      <w:r w:rsidRPr="00F5400B">
        <w:rPr>
          <w:color w:val="000000"/>
        </w:rPr>
        <w:t>А) Наличие глин</w:t>
      </w:r>
    </w:p>
    <w:p w:rsidR="0023366C" w:rsidRPr="00F5400B" w:rsidRDefault="0023366C" w:rsidP="00F5400B">
      <w:pPr>
        <w:ind w:left="840"/>
        <w:jc w:val="both"/>
        <w:rPr>
          <w:color w:val="000000"/>
        </w:rPr>
      </w:pPr>
      <w:r w:rsidRPr="00F5400B">
        <w:rPr>
          <w:color w:val="000000"/>
        </w:rPr>
        <w:t>Б) Близость к Москве</w:t>
      </w:r>
    </w:p>
    <w:p w:rsidR="0023366C" w:rsidRPr="00F5400B" w:rsidRDefault="0023366C" w:rsidP="00F5400B">
      <w:pPr>
        <w:ind w:left="840"/>
        <w:jc w:val="both"/>
        <w:rPr>
          <w:color w:val="000000"/>
        </w:rPr>
      </w:pPr>
      <w:r w:rsidRPr="00F5400B">
        <w:rPr>
          <w:color w:val="000000"/>
        </w:rPr>
        <w:t xml:space="preserve">В) Распространение привозной керамики </w:t>
      </w:r>
    </w:p>
    <w:p w:rsidR="0023366C" w:rsidRDefault="0023366C" w:rsidP="00F5400B">
      <w:pPr>
        <w:ind w:left="840"/>
        <w:jc w:val="both"/>
        <w:rPr>
          <w:color w:val="000000"/>
        </w:rPr>
      </w:pPr>
      <w:r w:rsidRPr="00F5400B">
        <w:rPr>
          <w:color w:val="000000"/>
        </w:rPr>
        <w:t xml:space="preserve">Г) Освоение </w:t>
      </w:r>
      <w:proofErr w:type="spellStart"/>
      <w:r w:rsidRPr="00F5400B">
        <w:rPr>
          <w:color w:val="000000"/>
        </w:rPr>
        <w:t>гончарногоо</w:t>
      </w:r>
      <w:proofErr w:type="spellEnd"/>
      <w:r w:rsidRPr="00F5400B">
        <w:rPr>
          <w:color w:val="000000"/>
        </w:rPr>
        <w:t xml:space="preserve"> круга</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 xml:space="preserve"> 2. В чем заключается особенность декорирования гжельских майоликовых изделий?</w:t>
      </w:r>
    </w:p>
    <w:p w:rsidR="0023366C" w:rsidRPr="00F5400B" w:rsidRDefault="0023366C" w:rsidP="00F5400B">
      <w:pPr>
        <w:ind w:left="840"/>
        <w:jc w:val="both"/>
        <w:rPr>
          <w:color w:val="000000"/>
        </w:rPr>
      </w:pPr>
      <w:r w:rsidRPr="00F5400B">
        <w:rPr>
          <w:color w:val="000000"/>
        </w:rPr>
        <w:t xml:space="preserve">А) </w:t>
      </w:r>
      <w:proofErr w:type="spellStart"/>
      <w:r w:rsidRPr="00F5400B">
        <w:rPr>
          <w:color w:val="000000"/>
        </w:rPr>
        <w:t>Подглазурная</w:t>
      </w:r>
      <w:proofErr w:type="spellEnd"/>
      <w:r w:rsidRPr="00F5400B">
        <w:rPr>
          <w:color w:val="000000"/>
        </w:rPr>
        <w:t xml:space="preserve"> монохромная роспись</w:t>
      </w:r>
    </w:p>
    <w:p w:rsidR="0023366C" w:rsidRPr="00F5400B" w:rsidRDefault="0023366C" w:rsidP="00F5400B">
      <w:pPr>
        <w:ind w:left="840"/>
        <w:jc w:val="both"/>
        <w:rPr>
          <w:color w:val="000000"/>
        </w:rPr>
      </w:pPr>
      <w:r w:rsidRPr="00F5400B">
        <w:rPr>
          <w:color w:val="000000"/>
        </w:rPr>
        <w:t>Б) Богатый скульптурный декор</w:t>
      </w:r>
    </w:p>
    <w:p w:rsidR="0023366C" w:rsidRPr="00F5400B" w:rsidRDefault="0023366C" w:rsidP="00F5400B">
      <w:pPr>
        <w:ind w:left="840"/>
        <w:jc w:val="both"/>
        <w:rPr>
          <w:color w:val="000000"/>
        </w:rPr>
      </w:pPr>
      <w:r w:rsidRPr="00F5400B">
        <w:rPr>
          <w:color w:val="000000"/>
        </w:rPr>
        <w:t>В) Глазурование цветными эмалями</w:t>
      </w:r>
    </w:p>
    <w:p w:rsidR="0023366C" w:rsidRDefault="0023366C" w:rsidP="00F5400B">
      <w:pPr>
        <w:ind w:left="840"/>
        <w:jc w:val="both"/>
        <w:rPr>
          <w:color w:val="000000"/>
        </w:rPr>
      </w:pPr>
      <w:r w:rsidRPr="00F5400B">
        <w:rPr>
          <w:color w:val="000000"/>
        </w:rPr>
        <w:t>Г) Отсутствие сюжетной росписи</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3. Когда и кем была открыта в России первая майоликовая мануфактура?</w:t>
      </w:r>
    </w:p>
    <w:p w:rsidR="0023366C" w:rsidRPr="00F5400B" w:rsidRDefault="0023366C" w:rsidP="00F5400B">
      <w:pPr>
        <w:ind w:left="840"/>
        <w:jc w:val="both"/>
        <w:rPr>
          <w:color w:val="000000"/>
        </w:rPr>
      </w:pPr>
      <w:r w:rsidRPr="00F5400B">
        <w:rPr>
          <w:color w:val="000000"/>
        </w:rPr>
        <w:t>А) Петром 1</w:t>
      </w:r>
    </w:p>
    <w:p w:rsidR="0023366C" w:rsidRPr="00F5400B" w:rsidRDefault="0023366C" w:rsidP="00F5400B">
      <w:pPr>
        <w:ind w:left="840"/>
        <w:jc w:val="both"/>
        <w:rPr>
          <w:color w:val="000000"/>
        </w:rPr>
      </w:pPr>
      <w:r w:rsidRPr="00F5400B">
        <w:rPr>
          <w:color w:val="000000"/>
        </w:rPr>
        <w:t xml:space="preserve">Б) </w:t>
      </w:r>
      <w:proofErr w:type="spellStart"/>
      <w:r w:rsidRPr="00F5400B">
        <w:rPr>
          <w:color w:val="000000"/>
        </w:rPr>
        <w:t>А.Н.Гребенщиковым</w:t>
      </w:r>
      <w:proofErr w:type="spellEnd"/>
    </w:p>
    <w:p w:rsidR="0023366C" w:rsidRPr="00F5400B" w:rsidRDefault="0023366C" w:rsidP="00F5400B">
      <w:pPr>
        <w:ind w:left="840"/>
        <w:jc w:val="both"/>
        <w:rPr>
          <w:color w:val="000000"/>
        </w:rPr>
      </w:pPr>
      <w:r w:rsidRPr="00F5400B">
        <w:rPr>
          <w:color w:val="000000"/>
        </w:rPr>
        <w:t xml:space="preserve">В) </w:t>
      </w:r>
      <w:proofErr w:type="spellStart"/>
      <w:r w:rsidRPr="00F5400B">
        <w:rPr>
          <w:color w:val="000000"/>
        </w:rPr>
        <w:t>Д.И.Виноградовым</w:t>
      </w:r>
      <w:proofErr w:type="spellEnd"/>
    </w:p>
    <w:p w:rsidR="0023366C" w:rsidRDefault="0023366C" w:rsidP="00F5400B">
      <w:pPr>
        <w:ind w:left="840"/>
        <w:jc w:val="both"/>
        <w:rPr>
          <w:color w:val="000000"/>
        </w:rPr>
      </w:pPr>
      <w:r w:rsidRPr="00F5400B">
        <w:rPr>
          <w:color w:val="000000"/>
        </w:rPr>
        <w:t>Г) Елизаветой Петровной</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 xml:space="preserve">4. Что нового внес </w:t>
      </w:r>
      <w:proofErr w:type="spellStart"/>
      <w:r w:rsidRPr="00F5400B">
        <w:rPr>
          <w:b/>
          <w:color w:val="000000"/>
        </w:rPr>
        <w:t>М.С.Кузнецов</w:t>
      </w:r>
      <w:proofErr w:type="spellEnd"/>
      <w:r w:rsidRPr="00F5400B">
        <w:rPr>
          <w:b/>
          <w:color w:val="000000"/>
        </w:rPr>
        <w:t xml:space="preserve"> в развитие </w:t>
      </w:r>
      <w:proofErr w:type="spellStart"/>
      <w:r w:rsidRPr="00F5400B">
        <w:rPr>
          <w:b/>
          <w:color w:val="000000"/>
        </w:rPr>
        <w:t>фарфоро</w:t>
      </w:r>
      <w:proofErr w:type="spellEnd"/>
      <w:r w:rsidRPr="00F5400B">
        <w:rPr>
          <w:b/>
          <w:color w:val="000000"/>
        </w:rPr>
        <w:t>-фаянсового производства?</w:t>
      </w:r>
    </w:p>
    <w:p w:rsidR="0023366C" w:rsidRPr="00F5400B" w:rsidRDefault="0023366C"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23366C" w:rsidRPr="00F5400B" w:rsidRDefault="0023366C" w:rsidP="00F5400B">
      <w:pPr>
        <w:ind w:left="840"/>
        <w:jc w:val="both"/>
        <w:rPr>
          <w:color w:val="000000"/>
        </w:rPr>
      </w:pPr>
      <w:r w:rsidRPr="00F5400B">
        <w:rPr>
          <w:color w:val="000000"/>
        </w:rPr>
        <w:t xml:space="preserve">Б) Выпуск </w:t>
      </w:r>
      <w:proofErr w:type="spellStart"/>
      <w:r w:rsidRPr="00F5400B">
        <w:rPr>
          <w:color w:val="000000"/>
        </w:rPr>
        <w:t>деколей</w:t>
      </w:r>
      <w:proofErr w:type="spellEnd"/>
    </w:p>
    <w:p w:rsidR="0023366C" w:rsidRPr="00F5400B" w:rsidRDefault="0023366C" w:rsidP="00F5400B">
      <w:pPr>
        <w:ind w:left="840"/>
        <w:jc w:val="both"/>
        <w:rPr>
          <w:color w:val="000000"/>
        </w:rPr>
      </w:pPr>
      <w:r w:rsidRPr="00F5400B">
        <w:rPr>
          <w:color w:val="000000"/>
        </w:rPr>
        <w:t>В) Производство формованных изделий</w:t>
      </w:r>
    </w:p>
    <w:p w:rsidR="0023366C" w:rsidRDefault="0023366C" w:rsidP="00F5400B">
      <w:pPr>
        <w:ind w:left="840"/>
        <w:jc w:val="both"/>
        <w:rPr>
          <w:color w:val="000000"/>
        </w:rPr>
      </w:pPr>
      <w:r w:rsidRPr="00F5400B">
        <w:rPr>
          <w:color w:val="000000"/>
        </w:rPr>
        <w:t>Г) Отказался от ручной росписи изделий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5. </w:t>
      </w:r>
      <w:r w:rsidRPr="00771957">
        <w:rPr>
          <w:b/>
          <w:color w:val="000000"/>
        </w:rPr>
        <w:t xml:space="preserve">Охарактеризуйте кустарное керамическое производство 20-х годов </w:t>
      </w:r>
      <w:proofErr w:type="spellStart"/>
      <w:r w:rsidRPr="00771957">
        <w:rPr>
          <w:b/>
          <w:color w:val="000000"/>
        </w:rPr>
        <w:t>ХХв</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Крупная мануфактура с количество рабочих более 50-ти человек</w:t>
      </w:r>
    </w:p>
    <w:p w:rsidR="0023366C" w:rsidRPr="00F5400B" w:rsidRDefault="0023366C"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23366C" w:rsidRPr="00F5400B" w:rsidRDefault="0023366C" w:rsidP="00F5400B">
      <w:pPr>
        <w:ind w:left="840"/>
        <w:jc w:val="both"/>
        <w:rPr>
          <w:color w:val="000000"/>
        </w:rPr>
      </w:pPr>
      <w:r w:rsidRPr="00F5400B">
        <w:rPr>
          <w:color w:val="000000"/>
        </w:rPr>
        <w:t>В) Фабрика с паровыми машинами и количеством рабочих более 100 человек</w:t>
      </w:r>
    </w:p>
    <w:p w:rsidR="0023366C" w:rsidRDefault="0023366C" w:rsidP="00F5400B">
      <w:pPr>
        <w:ind w:left="840"/>
        <w:jc w:val="both"/>
        <w:rPr>
          <w:color w:val="000000"/>
        </w:rPr>
      </w:pPr>
      <w:r w:rsidRPr="00F5400B">
        <w:rPr>
          <w:color w:val="000000"/>
        </w:rPr>
        <w:t>Г) Объединение, включающее несколько артелей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23366C" w:rsidRPr="00F5400B" w:rsidRDefault="0023366C" w:rsidP="00F5400B">
      <w:pPr>
        <w:ind w:left="840"/>
        <w:jc w:val="both"/>
        <w:rPr>
          <w:color w:val="000000"/>
        </w:rPr>
      </w:pPr>
      <w:r w:rsidRPr="00F5400B">
        <w:rPr>
          <w:color w:val="000000"/>
        </w:rPr>
        <w:t xml:space="preserve">А) Полихромная роспись </w:t>
      </w:r>
    </w:p>
    <w:p w:rsidR="0023366C" w:rsidRPr="00F5400B" w:rsidRDefault="0023366C" w:rsidP="00F5400B">
      <w:pPr>
        <w:ind w:left="840"/>
        <w:jc w:val="both"/>
        <w:rPr>
          <w:color w:val="000000"/>
        </w:rPr>
      </w:pPr>
      <w:r w:rsidRPr="00F5400B">
        <w:rPr>
          <w:color w:val="000000"/>
        </w:rPr>
        <w:t xml:space="preserve">Б) Широкое использование </w:t>
      </w:r>
      <w:r>
        <w:rPr>
          <w:color w:val="000000"/>
        </w:rPr>
        <w:t xml:space="preserve">печати </w:t>
      </w:r>
      <w:proofErr w:type="spellStart"/>
      <w:r>
        <w:rPr>
          <w:color w:val="000000"/>
        </w:rPr>
        <w:t>и</w:t>
      </w:r>
      <w:r w:rsidRPr="00F5400B">
        <w:rPr>
          <w:color w:val="000000"/>
        </w:rPr>
        <w:t>декол</w:t>
      </w:r>
      <w:r>
        <w:rPr>
          <w:color w:val="000000"/>
        </w:rPr>
        <w:t>и</w:t>
      </w:r>
      <w:proofErr w:type="spellEnd"/>
    </w:p>
    <w:p w:rsidR="0023366C" w:rsidRPr="00F5400B" w:rsidRDefault="0023366C" w:rsidP="00F5400B">
      <w:pPr>
        <w:ind w:left="840"/>
        <w:jc w:val="both"/>
        <w:rPr>
          <w:color w:val="000000"/>
        </w:rPr>
      </w:pPr>
      <w:r w:rsidRPr="00F5400B">
        <w:rPr>
          <w:color w:val="000000"/>
        </w:rPr>
        <w:t>В) Монохромная ручная роспись кобальтом</w:t>
      </w:r>
    </w:p>
    <w:p w:rsidR="0023366C" w:rsidRDefault="0023366C" w:rsidP="00F5400B">
      <w:pPr>
        <w:ind w:left="840"/>
        <w:jc w:val="both"/>
        <w:rPr>
          <w:color w:val="000000"/>
        </w:rPr>
      </w:pPr>
      <w:r w:rsidRPr="00F5400B">
        <w:rPr>
          <w:color w:val="000000"/>
        </w:rPr>
        <w:t xml:space="preserve">Г) </w:t>
      </w:r>
      <w:proofErr w:type="spellStart"/>
      <w:r w:rsidRPr="00F5400B">
        <w:rPr>
          <w:color w:val="000000"/>
        </w:rPr>
        <w:t>Скультурный</w:t>
      </w:r>
      <w:proofErr w:type="spellEnd"/>
      <w:r w:rsidRPr="00F5400B">
        <w:rPr>
          <w:color w:val="000000"/>
        </w:rPr>
        <w:t xml:space="preserve"> декор</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7. </w:t>
      </w:r>
      <w:r w:rsidRPr="00771957">
        <w:rPr>
          <w:b/>
          <w:color w:val="000000"/>
        </w:rPr>
        <w:t xml:space="preserve">Почему  этап  1940-х  годов  истории  гжельского  художественного  промысла  связывают  с  именами  </w:t>
      </w:r>
      <w:proofErr w:type="spellStart"/>
      <w:r w:rsidRPr="00771957">
        <w:rPr>
          <w:b/>
          <w:color w:val="000000"/>
        </w:rPr>
        <w:t>А.Б.Салтыкова</w:t>
      </w:r>
      <w:proofErr w:type="spellEnd"/>
      <w:r w:rsidRPr="00771957">
        <w:rPr>
          <w:b/>
          <w:color w:val="000000"/>
        </w:rPr>
        <w:t xml:space="preserve">  и  </w:t>
      </w:r>
      <w:proofErr w:type="spellStart"/>
      <w:r w:rsidRPr="00771957">
        <w:rPr>
          <w:b/>
          <w:color w:val="000000"/>
        </w:rPr>
        <w:t>Н.И.Бессарабовой</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Они открывали новые керамические заводы</w:t>
      </w:r>
    </w:p>
    <w:p w:rsidR="0023366C" w:rsidRPr="00F5400B" w:rsidRDefault="0023366C" w:rsidP="00F5400B">
      <w:pPr>
        <w:ind w:left="840"/>
        <w:jc w:val="both"/>
        <w:rPr>
          <w:color w:val="000000"/>
        </w:rPr>
      </w:pPr>
      <w:r w:rsidRPr="00F5400B">
        <w:rPr>
          <w:color w:val="000000"/>
        </w:rPr>
        <w:t>Б) Возрождали традиционное искусство гжельской керамики</w:t>
      </w:r>
    </w:p>
    <w:p w:rsidR="0023366C" w:rsidRPr="00F5400B" w:rsidRDefault="0023366C" w:rsidP="00F5400B">
      <w:pPr>
        <w:ind w:left="840"/>
        <w:jc w:val="both"/>
        <w:rPr>
          <w:color w:val="000000"/>
        </w:rPr>
      </w:pPr>
      <w:r w:rsidRPr="00F5400B">
        <w:rPr>
          <w:color w:val="000000"/>
        </w:rPr>
        <w:t>В) Изобретали новые виды керамических глазурей</w:t>
      </w:r>
    </w:p>
    <w:p w:rsidR="0023366C" w:rsidRDefault="0023366C" w:rsidP="00F5400B">
      <w:pPr>
        <w:ind w:left="840"/>
        <w:jc w:val="both"/>
        <w:rPr>
          <w:color w:val="000000"/>
        </w:rPr>
      </w:pPr>
      <w:r w:rsidRPr="00F5400B">
        <w:rPr>
          <w:color w:val="000000"/>
        </w:rPr>
        <w:t>Г) Открыли секрет фарфора</w:t>
      </w:r>
    </w:p>
    <w:p w:rsidR="0023366C" w:rsidRPr="00F5400B" w:rsidRDefault="0023366C" w:rsidP="00F5400B">
      <w:pPr>
        <w:ind w:left="840"/>
        <w:jc w:val="both"/>
        <w:rPr>
          <w:b/>
          <w:color w:val="000000"/>
        </w:rPr>
      </w:pPr>
    </w:p>
    <w:p w:rsidR="0023366C" w:rsidRPr="00F5400B" w:rsidRDefault="0023366C" w:rsidP="00F5400B">
      <w:pPr>
        <w:ind w:left="840"/>
        <w:jc w:val="both"/>
        <w:rPr>
          <w:b/>
          <w:color w:val="000000"/>
        </w:rPr>
      </w:pPr>
      <w:r w:rsidRPr="00771957">
        <w:rPr>
          <w:b/>
          <w:color w:val="000000"/>
        </w:rPr>
        <w:t>8. Что  представляет  собой  народный  художественный  промысел  «Гжель»  в конце XX-начале XX1 века?</w:t>
      </w:r>
    </w:p>
    <w:p w:rsidR="0023366C" w:rsidRPr="00F5400B" w:rsidRDefault="0023366C" w:rsidP="00F5400B">
      <w:pPr>
        <w:ind w:left="840"/>
        <w:jc w:val="both"/>
        <w:rPr>
          <w:color w:val="000000"/>
        </w:rPr>
      </w:pPr>
      <w:r w:rsidRPr="00F5400B">
        <w:rPr>
          <w:color w:val="000000"/>
        </w:rPr>
        <w:t>А) Крупное производство, выпускающее фарфор и гончарные изделия</w:t>
      </w:r>
    </w:p>
    <w:p w:rsidR="0023366C" w:rsidRPr="00F5400B" w:rsidRDefault="0023366C" w:rsidP="00F5400B">
      <w:pPr>
        <w:ind w:left="840"/>
        <w:jc w:val="both"/>
        <w:rPr>
          <w:color w:val="000000"/>
        </w:rPr>
      </w:pPr>
      <w:r w:rsidRPr="00F5400B">
        <w:rPr>
          <w:color w:val="000000"/>
        </w:rPr>
        <w:t>Б) Промысел предан забвению</w:t>
      </w:r>
    </w:p>
    <w:p w:rsidR="0023366C" w:rsidRPr="00F5400B" w:rsidRDefault="0023366C"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23366C" w:rsidRDefault="0023366C"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23366C" w:rsidRPr="00F5400B" w:rsidRDefault="0023366C" w:rsidP="00F5400B">
      <w:pPr>
        <w:ind w:left="840"/>
        <w:jc w:val="both"/>
        <w:rPr>
          <w:color w:val="000000"/>
        </w:rPr>
      </w:pPr>
    </w:p>
    <w:p w:rsidR="0023366C" w:rsidRPr="005A0C0B" w:rsidRDefault="0023366C" w:rsidP="00246B50">
      <w:pPr>
        <w:ind w:left="840"/>
        <w:jc w:val="both"/>
        <w:rPr>
          <w:b/>
          <w:color w:val="000000"/>
        </w:rPr>
      </w:pPr>
      <w:r w:rsidRPr="00771957">
        <w:rPr>
          <w:b/>
          <w:color w:val="000000"/>
        </w:rPr>
        <w:t xml:space="preserve">9. </w:t>
      </w:r>
      <w:r w:rsidRPr="005A0C0B">
        <w:rPr>
          <w:b/>
          <w:color w:val="000000"/>
        </w:rPr>
        <w:t>Самый излюбленный способ при декорировании изделий применялся Федотовым А. Н.</w:t>
      </w:r>
    </w:p>
    <w:p w:rsidR="0023366C" w:rsidRPr="00771957" w:rsidRDefault="0023366C" w:rsidP="00246B50">
      <w:pPr>
        <w:shd w:val="clear" w:color="auto" w:fill="FFFFFF"/>
        <w:ind w:left="1080"/>
        <w:jc w:val="both"/>
        <w:rPr>
          <w:color w:val="000000"/>
        </w:rPr>
      </w:pPr>
      <w:r w:rsidRPr="00771957">
        <w:rPr>
          <w:color w:val="000000"/>
        </w:rPr>
        <w:t xml:space="preserve">А) </w:t>
      </w:r>
      <w:r>
        <w:rPr>
          <w:color w:val="000000"/>
        </w:rPr>
        <w:t xml:space="preserve">применение цветных </w:t>
      </w:r>
      <w:proofErr w:type="spellStart"/>
      <w:r>
        <w:rPr>
          <w:color w:val="000000"/>
        </w:rPr>
        <w:t>подглазурных</w:t>
      </w:r>
      <w:proofErr w:type="spellEnd"/>
      <w:r>
        <w:rPr>
          <w:color w:val="000000"/>
        </w:rPr>
        <w:t xml:space="preserve"> пигментов</w:t>
      </w:r>
    </w:p>
    <w:p w:rsidR="0023366C" w:rsidRPr="00246B50" w:rsidRDefault="0023366C"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23366C" w:rsidRDefault="0023366C"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23366C" w:rsidRPr="00246B50" w:rsidRDefault="0023366C" w:rsidP="00246B50">
      <w:pPr>
        <w:shd w:val="clear" w:color="auto" w:fill="FFFFFF"/>
        <w:ind w:left="1080"/>
        <w:jc w:val="both"/>
        <w:rPr>
          <w:color w:val="000000"/>
        </w:rPr>
      </w:pPr>
    </w:p>
    <w:p w:rsidR="0023366C" w:rsidRPr="00E1278C" w:rsidRDefault="0023366C" w:rsidP="00E1278C">
      <w:pPr>
        <w:ind w:left="840"/>
        <w:jc w:val="both"/>
        <w:rPr>
          <w:b/>
          <w:color w:val="000000"/>
        </w:rPr>
      </w:pPr>
      <w:r w:rsidRPr="00E1278C">
        <w:rPr>
          <w:b/>
          <w:color w:val="000000"/>
        </w:rPr>
        <w:t xml:space="preserve">10. Каковы важнейшие открытия </w:t>
      </w:r>
      <w:proofErr w:type="spellStart"/>
      <w:r w:rsidRPr="00E1278C">
        <w:rPr>
          <w:b/>
          <w:color w:val="000000"/>
        </w:rPr>
        <w:t>Г.В.Монахова</w:t>
      </w:r>
      <w:proofErr w:type="spellEnd"/>
      <w:r w:rsidRPr="00E1278C">
        <w:rPr>
          <w:b/>
          <w:color w:val="000000"/>
        </w:rPr>
        <w:t xml:space="preserve"> в области керамического производства?</w:t>
      </w:r>
    </w:p>
    <w:p w:rsidR="0023366C" w:rsidRPr="00246B50" w:rsidRDefault="0023366C" w:rsidP="00246B50">
      <w:pPr>
        <w:shd w:val="clear" w:color="auto" w:fill="FFFFFF"/>
        <w:ind w:left="1080"/>
        <w:jc w:val="both"/>
        <w:rPr>
          <w:color w:val="000000"/>
        </w:rPr>
      </w:pPr>
      <w:r w:rsidRPr="00771957">
        <w:rPr>
          <w:color w:val="000000"/>
        </w:rPr>
        <w:t>А) открытие секрета фарфора</w:t>
      </w:r>
    </w:p>
    <w:p w:rsidR="0023366C" w:rsidRPr="00246B50" w:rsidRDefault="0023366C" w:rsidP="00246B50">
      <w:pPr>
        <w:shd w:val="clear" w:color="auto" w:fill="FFFFFF"/>
        <w:ind w:left="1080"/>
        <w:jc w:val="both"/>
        <w:rPr>
          <w:color w:val="000000"/>
        </w:rPr>
      </w:pPr>
      <w:r w:rsidRPr="00246B50">
        <w:rPr>
          <w:color w:val="000000"/>
        </w:rPr>
        <w:t>Б) изобретение новых видов керамических глазурей</w:t>
      </w:r>
    </w:p>
    <w:p w:rsidR="0023366C" w:rsidRPr="00246B50" w:rsidRDefault="0023366C" w:rsidP="00246B50">
      <w:pPr>
        <w:shd w:val="clear" w:color="auto" w:fill="FFFFFF"/>
        <w:ind w:left="1080"/>
        <w:jc w:val="both"/>
        <w:rPr>
          <w:color w:val="000000"/>
        </w:rPr>
      </w:pPr>
      <w:r w:rsidRPr="00246B50">
        <w:rPr>
          <w:color w:val="000000"/>
        </w:rPr>
        <w:t xml:space="preserve">В) изобретение аппарата для изготовления </w:t>
      </w:r>
      <w:proofErr w:type="spellStart"/>
      <w:r w:rsidRPr="00246B50">
        <w:rPr>
          <w:color w:val="000000"/>
        </w:rPr>
        <w:t>деколей</w:t>
      </w:r>
      <w:proofErr w:type="spellEnd"/>
    </w:p>
    <w:p w:rsidR="0023366C" w:rsidRPr="00771957" w:rsidRDefault="0023366C" w:rsidP="00246B50">
      <w:pPr>
        <w:ind w:left="840"/>
        <w:jc w:val="both"/>
        <w:rPr>
          <w:b/>
          <w:color w:val="000000"/>
        </w:rPr>
      </w:pPr>
    </w:p>
    <w:p w:rsidR="0023366C" w:rsidRPr="00771957" w:rsidRDefault="0023366C" w:rsidP="00246B50">
      <w:pPr>
        <w:ind w:left="840"/>
        <w:jc w:val="both"/>
        <w:rPr>
          <w:b/>
        </w:rPr>
      </w:pPr>
      <w:r w:rsidRPr="00771957">
        <w:rPr>
          <w:b/>
          <w:color w:val="000000"/>
        </w:rPr>
        <w:t>11.</w:t>
      </w:r>
      <w:r>
        <w:rPr>
          <w:b/>
        </w:rPr>
        <w:t>Одной из вдохновляющих тем для гжельских художников стала</w:t>
      </w:r>
    </w:p>
    <w:p w:rsidR="0023366C" w:rsidRPr="00246B50" w:rsidRDefault="0023366C"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23366C" w:rsidRDefault="0023366C"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23366C" w:rsidRPr="00246B50" w:rsidRDefault="0023366C"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23366C" w:rsidRPr="00771957" w:rsidRDefault="0023366C" w:rsidP="00246B50">
      <w:pPr>
        <w:ind w:left="840"/>
        <w:jc w:val="both"/>
      </w:pPr>
    </w:p>
    <w:p w:rsidR="0023366C" w:rsidRPr="00771957" w:rsidRDefault="0023366C"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23366C" w:rsidRPr="00771957" w:rsidRDefault="0023366C" w:rsidP="00246B50">
      <w:pPr>
        <w:shd w:val="clear" w:color="auto" w:fill="FFFFFF"/>
        <w:ind w:left="1080"/>
        <w:jc w:val="both"/>
        <w:rPr>
          <w:color w:val="000000"/>
        </w:rPr>
      </w:pPr>
      <w:r>
        <w:rPr>
          <w:color w:val="000000"/>
        </w:rPr>
        <w:t xml:space="preserve">А) </w:t>
      </w:r>
      <w:proofErr w:type="spellStart"/>
      <w:r>
        <w:rPr>
          <w:color w:val="000000"/>
        </w:rPr>
        <w:t>Л.П.Азарова</w:t>
      </w:r>
      <w:proofErr w:type="spellEnd"/>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Т.И.Дунашова</w:t>
      </w:r>
      <w:proofErr w:type="spellEnd"/>
    </w:p>
    <w:p w:rsidR="0023366C" w:rsidRDefault="0023366C" w:rsidP="00246B50">
      <w:pPr>
        <w:shd w:val="clear" w:color="auto" w:fill="FFFFFF"/>
        <w:ind w:left="1080"/>
        <w:jc w:val="both"/>
        <w:rPr>
          <w:color w:val="000000"/>
        </w:rPr>
      </w:pPr>
      <w:r w:rsidRPr="00771957">
        <w:rPr>
          <w:color w:val="000000"/>
        </w:rPr>
        <w:t>В) А.Б. Салтыков</w:t>
      </w:r>
    </w:p>
    <w:p w:rsidR="0023366C" w:rsidRPr="00771957" w:rsidRDefault="0023366C" w:rsidP="00246B50">
      <w:pPr>
        <w:shd w:val="clear" w:color="auto" w:fill="FFFFFF"/>
        <w:ind w:left="1080"/>
        <w:jc w:val="both"/>
        <w:rPr>
          <w:color w:val="000000"/>
        </w:rPr>
      </w:pPr>
      <w:r>
        <w:rPr>
          <w:color w:val="000000"/>
        </w:rPr>
        <w:t xml:space="preserve">Г) </w:t>
      </w:r>
      <w:proofErr w:type="spellStart"/>
      <w:r>
        <w:rPr>
          <w:color w:val="000000"/>
        </w:rPr>
        <w:t>Н.И.Бессарабова</w:t>
      </w:r>
      <w:proofErr w:type="spellEnd"/>
    </w:p>
    <w:p w:rsidR="0023366C" w:rsidRPr="00771957" w:rsidRDefault="0023366C" w:rsidP="00246B50">
      <w:pPr>
        <w:ind w:left="840"/>
        <w:jc w:val="both"/>
        <w:rPr>
          <w:color w:val="000000"/>
        </w:rPr>
      </w:pPr>
    </w:p>
    <w:p w:rsidR="0023366C" w:rsidRPr="00771957" w:rsidRDefault="0023366C"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23366C" w:rsidRPr="00771957" w:rsidRDefault="0023366C" w:rsidP="00246B50">
      <w:pPr>
        <w:shd w:val="clear" w:color="auto" w:fill="FFFFFF"/>
        <w:ind w:left="1080"/>
        <w:jc w:val="both"/>
        <w:rPr>
          <w:color w:val="000000"/>
        </w:rPr>
      </w:pPr>
      <w:r w:rsidRPr="00771957">
        <w:rPr>
          <w:color w:val="000000"/>
        </w:rPr>
        <w:t xml:space="preserve">А) роспись цветными ангобами </w:t>
      </w:r>
    </w:p>
    <w:p w:rsidR="0023366C" w:rsidRPr="00246B50" w:rsidRDefault="0023366C" w:rsidP="00246B50">
      <w:pPr>
        <w:shd w:val="clear" w:color="auto" w:fill="FFFFFF"/>
        <w:ind w:left="1080"/>
        <w:jc w:val="both"/>
        <w:rPr>
          <w:color w:val="000000"/>
        </w:rPr>
      </w:pPr>
      <w:r w:rsidRPr="00246B50">
        <w:rPr>
          <w:color w:val="000000"/>
        </w:rPr>
        <w:t xml:space="preserve">Б) </w:t>
      </w:r>
      <w:proofErr w:type="spellStart"/>
      <w:r w:rsidRPr="00246B50">
        <w:rPr>
          <w:color w:val="000000"/>
        </w:rPr>
        <w:t>подглазурная</w:t>
      </w:r>
      <w:proofErr w:type="spellEnd"/>
      <w:r w:rsidRPr="00246B50">
        <w:rPr>
          <w:color w:val="000000"/>
        </w:rPr>
        <w:t xml:space="preserve"> роспись кобальтом</w:t>
      </w:r>
    </w:p>
    <w:p w:rsidR="0023366C" w:rsidRPr="00771957" w:rsidRDefault="0023366C" w:rsidP="00246B50">
      <w:pPr>
        <w:shd w:val="clear" w:color="auto" w:fill="FFFFFF"/>
        <w:ind w:left="1080"/>
        <w:jc w:val="both"/>
        <w:rPr>
          <w:color w:val="000000"/>
        </w:rPr>
      </w:pPr>
      <w:r w:rsidRPr="00771957">
        <w:rPr>
          <w:color w:val="000000"/>
        </w:rPr>
        <w:t xml:space="preserve">В) </w:t>
      </w:r>
      <w:proofErr w:type="spellStart"/>
      <w:r w:rsidRPr="00771957">
        <w:rPr>
          <w:color w:val="000000"/>
        </w:rPr>
        <w:t>надглазурная</w:t>
      </w:r>
      <w:proofErr w:type="spellEnd"/>
      <w:r w:rsidRPr="00771957">
        <w:rPr>
          <w:color w:val="000000"/>
        </w:rPr>
        <w:t xml:space="preserve"> роспись цветными пигментами</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14. Каковы главные темы творчества Л.П. Азаровой?</w:t>
      </w:r>
    </w:p>
    <w:p w:rsidR="0023366C" w:rsidRPr="00771957" w:rsidRDefault="0023366C" w:rsidP="00246B50">
      <w:pPr>
        <w:shd w:val="clear" w:color="auto" w:fill="FFFFFF"/>
        <w:ind w:left="1080"/>
        <w:jc w:val="both"/>
        <w:rPr>
          <w:color w:val="000000"/>
        </w:rPr>
      </w:pPr>
      <w:r w:rsidRPr="00771957">
        <w:rPr>
          <w:color w:val="000000"/>
        </w:rPr>
        <w:t>А) архитектурные пейзажи</w:t>
      </w:r>
    </w:p>
    <w:p w:rsidR="0023366C" w:rsidRPr="00771957" w:rsidRDefault="0023366C" w:rsidP="00246B50">
      <w:pPr>
        <w:shd w:val="clear" w:color="auto" w:fill="FFFFFF"/>
        <w:ind w:left="1080"/>
        <w:jc w:val="both"/>
        <w:rPr>
          <w:color w:val="000000"/>
        </w:rPr>
      </w:pPr>
      <w:r w:rsidRPr="00771957">
        <w:rPr>
          <w:color w:val="000000"/>
        </w:rPr>
        <w:t xml:space="preserve">Б) </w:t>
      </w:r>
      <w:proofErr w:type="spellStart"/>
      <w:r w:rsidRPr="00771957">
        <w:rPr>
          <w:color w:val="000000"/>
        </w:rPr>
        <w:t>анималистика</w:t>
      </w:r>
      <w:proofErr w:type="spellEnd"/>
    </w:p>
    <w:p w:rsidR="0023366C" w:rsidRPr="00246B50" w:rsidRDefault="0023366C" w:rsidP="00246B50">
      <w:pPr>
        <w:shd w:val="clear" w:color="auto" w:fill="FFFFFF"/>
        <w:ind w:left="1080"/>
        <w:jc w:val="both"/>
        <w:rPr>
          <w:color w:val="000000"/>
        </w:rPr>
      </w:pPr>
      <w:r w:rsidRPr="00246B50">
        <w:rPr>
          <w:color w:val="000000"/>
        </w:rPr>
        <w:t>В) материнство, труд, чаепитие</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15. Выдающиеся гжельские художники</w:t>
      </w:r>
    </w:p>
    <w:p w:rsidR="0023366C" w:rsidRPr="00246B50" w:rsidRDefault="0023366C" w:rsidP="00246B50">
      <w:pPr>
        <w:shd w:val="clear" w:color="auto" w:fill="FFFFFF"/>
        <w:ind w:left="1080"/>
        <w:jc w:val="both"/>
        <w:rPr>
          <w:color w:val="000000"/>
        </w:rPr>
      </w:pPr>
      <w:r w:rsidRPr="00246B50">
        <w:rPr>
          <w:color w:val="000000"/>
        </w:rPr>
        <w:t>А) Н.И. Бессарабова</w:t>
      </w:r>
      <w:r>
        <w:rPr>
          <w:color w:val="000000"/>
        </w:rPr>
        <w:t xml:space="preserve">, Т.И. </w:t>
      </w:r>
      <w:proofErr w:type="spellStart"/>
      <w:r>
        <w:rPr>
          <w:color w:val="000000"/>
        </w:rPr>
        <w:t>Дунашова</w:t>
      </w:r>
      <w:proofErr w:type="spellEnd"/>
      <w:r>
        <w:rPr>
          <w:color w:val="000000"/>
        </w:rPr>
        <w:t xml:space="preserve">, </w:t>
      </w:r>
      <w:r w:rsidRPr="00246B50">
        <w:rPr>
          <w:color w:val="000000"/>
        </w:rPr>
        <w:t>Л.П. Азарова</w:t>
      </w:r>
      <w:r>
        <w:rPr>
          <w:color w:val="000000"/>
        </w:rPr>
        <w:t xml:space="preserve">, </w:t>
      </w:r>
      <w:r w:rsidRPr="00246B50">
        <w:rPr>
          <w:color w:val="000000"/>
        </w:rPr>
        <w:t>З.В. Окулова</w:t>
      </w:r>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Н.Гончарова</w:t>
      </w:r>
      <w:proofErr w:type="spellEnd"/>
      <w:r>
        <w:rPr>
          <w:color w:val="000000"/>
        </w:rPr>
        <w:t xml:space="preserve">, Ф.П. Решетников, </w:t>
      </w:r>
      <w:proofErr w:type="spellStart"/>
      <w:r>
        <w:rPr>
          <w:color w:val="000000"/>
        </w:rPr>
        <w:t>З.Серебрякова</w:t>
      </w:r>
      <w:proofErr w:type="spellEnd"/>
      <w:r>
        <w:rPr>
          <w:color w:val="000000"/>
        </w:rPr>
        <w:t xml:space="preserve">, </w:t>
      </w:r>
      <w:proofErr w:type="spellStart"/>
      <w:r>
        <w:rPr>
          <w:color w:val="000000"/>
        </w:rPr>
        <w:t>И.Машков</w:t>
      </w:r>
      <w:proofErr w:type="spellEnd"/>
    </w:p>
    <w:p w:rsidR="0023366C" w:rsidRPr="00246B50" w:rsidRDefault="0023366C" w:rsidP="00246B50">
      <w:pPr>
        <w:shd w:val="clear" w:color="auto" w:fill="FFFFFF"/>
        <w:ind w:left="1080"/>
        <w:jc w:val="both"/>
        <w:rPr>
          <w:color w:val="000000"/>
        </w:rPr>
      </w:pPr>
      <w:r w:rsidRPr="00246B50">
        <w:rPr>
          <w:color w:val="000000"/>
        </w:rPr>
        <w:t>В) А.Б. Салтыков</w:t>
      </w:r>
      <w:r>
        <w:rPr>
          <w:color w:val="000000"/>
        </w:rPr>
        <w:t xml:space="preserve">, Т.И. </w:t>
      </w:r>
      <w:proofErr w:type="spellStart"/>
      <w:r>
        <w:rPr>
          <w:color w:val="000000"/>
        </w:rPr>
        <w:t>Дулькина</w:t>
      </w:r>
      <w:proofErr w:type="spellEnd"/>
      <w:r>
        <w:rPr>
          <w:color w:val="000000"/>
        </w:rPr>
        <w:t>, Н.С. Григорьева, М.А. Некрасова</w:t>
      </w:r>
    </w:p>
    <w:p w:rsidR="0023366C" w:rsidRDefault="0023366C" w:rsidP="009D416D">
      <w:pPr>
        <w:spacing w:line="20" w:lineRule="atLeast"/>
        <w:ind w:left="643"/>
        <w:rPr>
          <w:u w:val="single"/>
        </w:rPr>
      </w:pPr>
    </w:p>
    <w:p w:rsidR="0023366C" w:rsidRPr="00246B50" w:rsidRDefault="0023366C" w:rsidP="00246B50">
      <w:pPr>
        <w:ind w:left="840"/>
        <w:jc w:val="both"/>
        <w:rPr>
          <w:b/>
          <w:color w:val="000000"/>
        </w:rPr>
      </w:pPr>
      <w:r w:rsidRPr="00246B50">
        <w:rPr>
          <w:b/>
          <w:color w:val="000000"/>
        </w:rPr>
        <w:t>1</w:t>
      </w:r>
      <w:r>
        <w:rPr>
          <w:b/>
          <w:color w:val="000000"/>
        </w:rPr>
        <w:t>6</w:t>
      </w:r>
      <w:r w:rsidRPr="00246B50">
        <w:rPr>
          <w:b/>
          <w:color w:val="000000"/>
        </w:rPr>
        <w:t xml:space="preserve">. Единые и обязательные правила композиции для всех видов изобразительного </w:t>
      </w:r>
      <w:proofErr w:type="spellStart"/>
      <w:r w:rsidRPr="00246B50">
        <w:rPr>
          <w:b/>
          <w:color w:val="000000"/>
        </w:rPr>
        <w:t>творчестване</w:t>
      </w:r>
      <w:proofErr w:type="spellEnd"/>
      <w:r w:rsidRPr="00246B50">
        <w:rPr>
          <w:b/>
          <w:color w:val="000000"/>
        </w:rPr>
        <w:t xml:space="preserve"> включают</w:t>
      </w:r>
    </w:p>
    <w:p w:rsidR="0023366C" w:rsidRPr="00246B50" w:rsidRDefault="0023366C" w:rsidP="009B3058">
      <w:pPr>
        <w:shd w:val="clear" w:color="auto" w:fill="FFFFFF"/>
        <w:ind w:left="1080"/>
        <w:jc w:val="both"/>
        <w:rPr>
          <w:color w:val="000000"/>
        </w:rPr>
      </w:pPr>
      <w:r w:rsidRPr="00246B50">
        <w:rPr>
          <w:color w:val="000000"/>
        </w:rPr>
        <w:t>1) правила симметрии</w:t>
      </w:r>
    </w:p>
    <w:p w:rsidR="0023366C" w:rsidRPr="00246B50" w:rsidRDefault="0023366C" w:rsidP="009B3058">
      <w:pPr>
        <w:shd w:val="clear" w:color="auto" w:fill="FFFFFF"/>
        <w:ind w:left="1080"/>
        <w:jc w:val="both"/>
        <w:rPr>
          <w:color w:val="000000"/>
        </w:rPr>
      </w:pPr>
      <w:r w:rsidRPr="00246B50">
        <w:rPr>
          <w:color w:val="000000"/>
        </w:rPr>
        <w:t xml:space="preserve">2) правила статики и динамики </w:t>
      </w:r>
    </w:p>
    <w:p w:rsidR="0023366C" w:rsidRPr="00246B50" w:rsidRDefault="0023366C" w:rsidP="009B3058">
      <w:pPr>
        <w:shd w:val="clear" w:color="auto" w:fill="FFFFFF"/>
        <w:ind w:left="1080"/>
        <w:jc w:val="both"/>
        <w:rPr>
          <w:color w:val="000000"/>
        </w:rPr>
      </w:pPr>
      <w:r w:rsidRPr="00246B50">
        <w:rPr>
          <w:color w:val="000000"/>
        </w:rPr>
        <w:t>3) правило раппорта</w:t>
      </w:r>
    </w:p>
    <w:p w:rsidR="0023366C" w:rsidRPr="00246B50" w:rsidRDefault="0023366C" w:rsidP="009B3058">
      <w:pPr>
        <w:shd w:val="clear" w:color="auto" w:fill="FFFFFF"/>
        <w:ind w:left="1080"/>
        <w:jc w:val="both"/>
        <w:rPr>
          <w:color w:val="000000"/>
        </w:rPr>
      </w:pPr>
      <w:r w:rsidRPr="00246B50">
        <w:rPr>
          <w:color w:val="000000"/>
        </w:rPr>
        <w:t xml:space="preserve">4) правила ритма </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17</w:t>
      </w:r>
      <w:r w:rsidRPr="00246B50">
        <w:rPr>
          <w:b/>
          <w:color w:val="000000"/>
        </w:rPr>
        <w:t xml:space="preserve">. Между какими видами искусства </w:t>
      </w:r>
      <w:proofErr w:type="spellStart"/>
      <w:r w:rsidRPr="00246B50">
        <w:rPr>
          <w:b/>
          <w:color w:val="000000"/>
        </w:rPr>
        <w:t>А.Б.Салтыков</w:t>
      </w:r>
      <w:proofErr w:type="spellEnd"/>
      <w:r w:rsidRPr="00246B50">
        <w:rPr>
          <w:b/>
          <w:color w:val="000000"/>
        </w:rPr>
        <w:t xml:space="preserve"> установил  преемственную связь и представил развитие традиционного промысла как единый историко-художественный процесс?</w:t>
      </w:r>
    </w:p>
    <w:p w:rsidR="0023366C" w:rsidRPr="00246B50" w:rsidRDefault="0023366C" w:rsidP="009B3058">
      <w:pPr>
        <w:shd w:val="clear" w:color="auto" w:fill="FFFFFF"/>
        <w:ind w:left="1080"/>
        <w:jc w:val="both"/>
        <w:rPr>
          <w:color w:val="000000"/>
        </w:rPr>
      </w:pPr>
      <w:r w:rsidRPr="00246B50">
        <w:rPr>
          <w:color w:val="000000"/>
        </w:rPr>
        <w:t>1)  гжельской майоликой XVIII века и фарфором частных заводов Гжели XIX века</w:t>
      </w:r>
    </w:p>
    <w:p w:rsidR="0023366C" w:rsidRPr="00246B50" w:rsidRDefault="0023366C" w:rsidP="009B3058">
      <w:pPr>
        <w:shd w:val="clear" w:color="auto" w:fill="FFFFFF"/>
        <w:ind w:left="1080"/>
        <w:jc w:val="both"/>
        <w:rPr>
          <w:color w:val="000000"/>
        </w:rPr>
      </w:pPr>
      <w:r w:rsidRPr="00246B50">
        <w:rPr>
          <w:color w:val="000000"/>
        </w:rPr>
        <w:t xml:space="preserve">2) гжельской майоликой XVIII века и </w:t>
      </w:r>
      <w:proofErr w:type="spellStart"/>
      <w:r w:rsidRPr="00246B50">
        <w:rPr>
          <w:color w:val="000000"/>
        </w:rPr>
        <w:t>полуфаянсом</w:t>
      </w:r>
      <w:proofErr w:type="spellEnd"/>
      <w:r w:rsidRPr="00246B50">
        <w:rPr>
          <w:color w:val="000000"/>
        </w:rPr>
        <w:t xml:space="preserve"> XIX века</w:t>
      </w:r>
    </w:p>
    <w:p w:rsidR="0023366C" w:rsidRPr="00246B50" w:rsidRDefault="0023366C" w:rsidP="009B3058">
      <w:pPr>
        <w:shd w:val="clear" w:color="auto" w:fill="FFFFFF"/>
        <w:ind w:left="1080"/>
        <w:jc w:val="both"/>
        <w:rPr>
          <w:color w:val="000000"/>
        </w:rPr>
      </w:pPr>
      <w:r w:rsidRPr="00246B50">
        <w:rPr>
          <w:color w:val="000000"/>
        </w:rPr>
        <w:t xml:space="preserve">3) </w:t>
      </w:r>
      <w:proofErr w:type="spellStart"/>
      <w:r w:rsidRPr="00246B50">
        <w:rPr>
          <w:color w:val="000000"/>
        </w:rPr>
        <w:t>полуфаянсом</w:t>
      </w:r>
      <w:proofErr w:type="spellEnd"/>
      <w:r w:rsidRPr="00246B50">
        <w:rPr>
          <w:color w:val="000000"/>
        </w:rPr>
        <w:t xml:space="preserve"> XIX века и фарфором частных заводов Гжели XIX века</w:t>
      </w:r>
    </w:p>
    <w:p w:rsidR="0023366C" w:rsidRPr="00246B50" w:rsidRDefault="0023366C" w:rsidP="009B3058">
      <w:pPr>
        <w:shd w:val="clear" w:color="auto" w:fill="FFFFFF"/>
        <w:ind w:left="1080"/>
        <w:jc w:val="both"/>
        <w:rPr>
          <w:color w:val="000000"/>
        </w:rPr>
      </w:pPr>
    </w:p>
    <w:p w:rsidR="0023366C" w:rsidRPr="00246B50" w:rsidRDefault="0023366C" w:rsidP="00246B50">
      <w:pPr>
        <w:ind w:left="840"/>
        <w:jc w:val="both"/>
        <w:rPr>
          <w:b/>
          <w:color w:val="000000"/>
        </w:rPr>
      </w:pPr>
      <w:r w:rsidRPr="00246B50">
        <w:rPr>
          <w:b/>
          <w:color w:val="000000"/>
        </w:rPr>
        <w:t xml:space="preserve">18. Наследие гжельской майолики 18 века и </w:t>
      </w:r>
      <w:proofErr w:type="spellStart"/>
      <w:r w:rsidRPr="00246B50">
        <w:rPr>
          <w:b/>
          <w:color w:val="000000"/>
        </w:rPr>
        <w:t>полуфаянса</w:t>
      </w:r>
      <w:proofErr w:type="spellEnd"/>
      <w:r w:rsidRPr="00246B50">
        <w:rPr>
          <w:b/>
          <w:color w:val="000000"/>
        </w:rPr>
        <w:t xml:space="preserve"> 19 века послужило основой</w:t>
      </w:r>
    </w:p>
    <w:p w:rsidR="0023366C" w:rsidRPr="00246B50" w:rsidRDefault="0023366C" w:rsidP="009B3058">
      <w:pPr>
        <w:shd w:val="clear" w:color="auto" w:fill="FFFFFF"/>
        <w:ind w:left="1080"/>
        <w:jc w:val="both"/>
        <w:rPr>
          <w:color w:val="000000"/>
        </w:rPr>
      </w:pPr>
      <w:r w:rsidRPr="00246B50">
        <w:rPr>
          <w:color w:val="000000"/>
        </w:rPr>
        <w:t xml:space="preserve">1)  открытия секрета русского фарфора </w:t>
      </w:r>
      <w:proofErr w:type="spellStart"/>
      <w:r w:rsidRPr="00246B50">
        <w:rPr>
          <w:color w:val="000000"/>
        </w:rPr>
        <w:t>Д.И.Виноградовым</w:t>
      </w:r>
      <w:proofErr w:type="spellEnd"/>
    </w:p>
    <w:p w:rsidR="0023366C" w:rsidRPr="00246B50" w:rsidRDefault="0023366C" w:rsidP="009B3058">
      <w:pPr>
        <w:shd w:val="clear" w:color="auto" w:fill="FFFFFF"/>
        <w:ind w:left="1080"/>
        <w:jc w:val="both"/>
        <w:rPr>
          <w:color w:val="000000"/>
        </w:rPr>
      </w:pPr>
      <w:r w:rsidRPr="00246B50">
        <w:rPr>
          <w:color w:val="000000"/>
        </w:rPr>
        <w:t>2) возрождения искусства Гжели</w:t>
      </w:r>
    </w:p>
    <w:p w:rsidR="0023366C" w:rsidRPr="00246B50" w:rsidRDefault="0023366C" w:rsidP="009B3058">
      <w:pPr>
        <w:shd w:val="clear" w:color="auto" w:fill="FFFFFF"/>
        <w:ind w:left="1080"/>
        <w:jc w:val="both"/>
        <w:rPr>
          <w:color w:val="000000"/>
        </w:rPr>
      </w:pPr>
      <w:r w:rsidRPr="00246B50">
        <w:rPr>
          <w:color w:val="000000"/>
        </w:rPr>
        <w:t xml:space="preserve">3) развития Товарищества </w:t>
      </w:r>
      <w:proofErr w:type="spellStart"/>
      <w:r w:rsidRPr="00246B50">
        <w:rPr>
          <w:color w:val="000000"/>
        </w:rPr>
        <w:t>М.С.Кузнецова</w:t>
      </w:r>
      <w:proofErr w:type="spellEnd"/>
    </w:p>
    <w:p w:rsidR="0023366C" w:rsidRPr="00246B50" w:rsidRDefault="0023366C"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23366C" w:rsidRPr="00246B50" w:rsidRDefault="0023366C" w:rsidP="009B3058">
      <w:pPr>
        <w:shd w:val="clear" w:color="auto" w:fill="FFFFFF"/>
        <w:ind w:left="1080"/>
        <w:jc w:val="both"/>
        <w:rPr>
          <w:color w:val="000000"/>
        </w:rPr>
      </w:pPr>
      <w:r w:rsidRPr="00246B50">
        <w:rPr>
          <w:color w:val="000000"/>
        </w:rPr>
        <w:t>1)  1838</w:t>
      </w:r>
    </w:p>
    <w:p w:rsidR="0023366C" w:rsidRPr="00246B50" w:rsidRDefault="0023366C" w:rsidP="009B3058">
      <w:pPr>
        <w:shd w:val="clear" w:color="auto" w:fill="FFFFFF"/>
        <w:ind w:left="1080"/>
        <w:jc w:val="both"/>
        <w:rPr>
          <w:color w:val="000000"/>
        </w:rPr>
      </w:pPr>
      <w:r w:rsidRPr="00246B50">
        <w:rPr>
          <w:color w:val="000000"/>
        </w:rPr>
        <w:t>2) 1899</w:t>
      </w:r>
    </w:p>
    <w:p w:rsidR="0023366C" w:rsidRPr="00246B50" w:rsidRDefault="0023366C" w:rsidP="009B3058">
      <w:pPr>
        <w:shd w:val="clear" w:color="auto" w:fill="FFFFFF"/>
        <w:ind w:left="1080"/>
        <w:jc w:val="both"/>
        <w:rPr>
          <w:color w:val="000000"/>
        </w:rPr>
      </w:pPr>
      <w:r w:rsidRPr="00246B50">
        <w:rPr>
          <w:color w:val="000000"/>
        </w:rPr>
        <w:t>3) 1906</w:t>
      </w:r>
    </w:p>
    <w:p w:rsidR="0023366C" w:rsidRPr="00246B50" w:rsidRDefault="0023366C" w:rsidP="009B3058">
      <w:pPr>
        <w:shd w:val="clear" w:color="auto" w:fill="FFFFFF"/>
        <w:ind w:left="1080"/>
        <w:jc w:val="both"/>
        <w:rPr>
          <w:color w:val="000000"/>
        </w:rPr>
      </w:pPr>
      <w:r w:rsidRPr="00246B50">
        <w:rPr>
          <w:color w:val="000000"/>
        </w:rPr>
        <w:t>4) 1931</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23366C" w:rsidRPr="00246B50" w:rsidRDefault="0023366C" w:rsidP="009B3058">
      <w:pPr>
        <w:shd w:val="clear" w:color="auto" w:fill="FFFFFF"/>
        <w:ind w:left="1080"/>
        <w:jc w:val="both"/>
        <w:rPr>
          <w:color w:val="000000"/>
        </w:rPr>
      </w:pPr>
      <w:r w:rsidRPr="00246B50">
        <w:rPr>
          <w:color w:val="000000"/>
        </w:rPr>
        <w:t>1)  синий,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2) красный,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 xml:space="preserve">3) синий, зелёный, оранжевый, черный,  </w:t>
      </w:r>
    </w:p>
    <w:p w:rsidR="0023366C" w:rsidRPr="00246B50" w:rsidRDefault="0023366C"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1</w:t>
      </w:r>
      <w:r w:rsidRPr="00246B50">
        <w:rPr>
          <w:b/>
          <w:color w:val="000000"/>
        </w:rPr>
        <w:t xml:space="preserve">. Фарфоровый кувшин с </w:t>
      </w:r>
      <w:proofErr w:type="spellStart"/>
      <w:r w:rsidRPr="00246B50">
        <w:rPr>
          <w:b/>
          <w:color w:val="000000"/>
        </w:rPr>
        <w:t>подглазурной</w:t>
      </w:r>
      <w:proofErr w:type="spellEnd"/>
      <w:r w:rsidRPr="00246B50">
        <w:rPr>
          <w:b/>
          <w:color w:val="000000"/>
        </w:rPr>
        <w:t xml:space="preserve"> росписью кобальтом впервые был выполнен в Гжели</w:t>
      </w:r>
    </w:p>
    <w:p w:rsidR="0023366C" w:rsidRPr="00246B50" w:rsidRDefault="0023366C" w:rsidP="009B3058">
      <w:pPr>
        <w:shd w:val="clear" w:color="auto" w:fill="FFFFFF"/>
        <w:ind w:left="1080"/>
        <w:jc w:val="both"/>
        <w:rPr>
          <w:color w:val="000000"/>
        </w:rPr>
      </w:pPr>
      <w:r w:rsidRPr="00246B50">
        <w:rPr>
          <w:color w:val="000000"/>
        </w:rPr>
        <w:t xml:space="preserve">1)  </w:t>
      </w:r>
      <w:proofErr w:type="spellStart"/>
      <w:r w:rsidRPr="00246B50">
        <w:rPr>
          <w:color w:val="000000"/>
        </w:rPr>
        <w:t>Г.В.Монаховым</w:t>
      </w:r>
      <w:proofErr w:type="spellEnd"/>
      <w:r w:rsidRPr="00246B50">
        <w:rPr>
          <w:color w:val="000000"/>
        </w:rPr>
        <w:t xml:space="preserve"> в 1936 году</w:t>
      </w:r>
    </w:p>
    <w:p w:rsidR="0023366C" w:rsidRPr="00246B50" w:rsidRDefault="0023366C" w:rsidP="009B3058">
      <w:pPr>
        <w:shd w:val="clear" w:color="auto" w:fill="FFFFFF"/>
        <w:ind w:left="1080"/>
        <w:jc w:val="both"/>
        <w:rPr>
          <w:color w:val="000000"/>
        </w:rPr>
      </w:pPr>
      <w:r w:rsidRPr="00246B50">
        <w:rPr>
          <w:color w:val="000000"/>
        </w:rPr>
        <w:t>2) А.Б. Салтыковым в 1934 году</w:t>
      </w:r>
    </w:p>
    <w:p w:rsidR="0023366C" w:rsidRPr="00246B50" w:rsidRDefault="0023366C" w:rsidP="009B3058">
      <w:pPr>
        <w:shd w:val="clear" w:color="auto" w:fill="FFFFFF"/>
        <w:ind w:left="1080"/>
        <w:jc w:val="both"/>
        <w:rPr>
          <w:color w:val="000000"/>
        </w:rPr>
      </w:pPr>
      <w:r w:rsidRPr="00246B50">
        <w:rPr>
          <w:color w:val="000000"/>
        </w:rPr>
        <w:t xml:space="preserve">3) Т.С. </w:t>
      </w:r>
      <w:proofErr w:type="spellStart"/>
      <w:r w:rsidRPr="00246B50">
        <w:rPr>
          <w:color w:val="000000"/>
        </w:rPr>
        <w:t>Дунашовой</w:t>
      </w:r>
      <w:proofErr w:type="spellEnd"/>
      <w:r w:rsidRPr="00246B50">
        <w:rPr>
          <w:color w:val="000000"/>
        </w:rPr>
        <w:t xml:space="preserve"> в 1951 году</w:t>
      </w:r>
    </w:p>
    <w:p w:rsidR="0023366C" w:rsidRPr="00246B50" w:rsidRDefault="0023366C" w:rsidP="009B3058">
      <w:pPr>
        <w:shd w:val="clear" w:color="auto" w:fill="FFFFFF"/>
        <w:ind w:left="1080"/>
        <w:jc w:val="both"/>
        <w:rPr>
          <w:color w:val="000000"/>
        </w:rPr>
      </w:pPr>
      <w:r w:rsidRPr="00246B50">
        <w:rPr>
          <w:color w:val="000000"/>
        </w:rPr>
        <w:t xml:space="preserve">4) </w:t>
      </w:r>
      <w:proofErr w:type="spellStart"/>
      <w:r w:rsidRPr="00246B50">
        <w:rPr>
          <w:color w:val="000000"/>
        </w:rPr>
        <w:t>Н.И.Бессарабовой</w:t>
      </w:r>
      <w:proofErr w:type="spellEnd"/>
      <w:r w:rsidRPr="00246B50">
        <w:rPr>
          <w:color w:val="000000"/>
        </w:rPr>
        <w:t xml:space="preserve"> в 1946 году</w:t>
      </w:r>
    </w:p>
    <w:p w:rsidR="0023366C" w:rsidRDefault="0023366C" w:rsidP="00DB48B1">
      <w:pPr>
        <w:spacing w:line="20" w:lineRule="atLeast"/>
        <w:rPr>
          <w:u w:val="single"/>
        </w:rPr>
      </w:pPr>
    </w:p>
    <w:p w:rsidR="0023366C" w:rsidRPr="00246B50" w:rsidRDefault="0023366C" w:rsidP="00246B50">
      <w:pPr>
        <w:ind w:left="840"/>
        <w:jc w:val="both"/>
        <w:rPr>
          <w:b/>
          <w:color w:val="000000"/>
        </w:rPr>
      </w:pPr>
      <w:r w:rsidRPr="00246B50">
        <w:rPr>
          <w:b/>
          <w:color w:val="000000"/>
        </w:rPr>
        <w:t>2</w:t>
      </w:r>
      <w:r>
        <w:rPr>
          <w:b/>
          <w:color w:val="000000"/>
        </w:rPr>
        <w:t>2</w:t>
      </w:r>
      <w:r w:rsidRPr="00246B50">
        <w:rPr>
          <w:b/>
          <w:color w:val="000000"/>
        </w:rPr>
        <w:t xml:space="preserve">. Традиционный гжельский </w:t>
      </w:r>
      <w:proofErr w:type="spellStart"/>
      <w:r w:rsidRPr="00246B50">
        <w:rPr>
          <w:b/>
          <w:color w:val="000000"/>
        </w:rPr>
        <w:t>кумган</w:t>
      </w:r>
      <w:proofErr w:type="spellEnd"/>
      <w:r w:rsidRPr="00246B50">
        <w:rPr>
          <w:b/>
          <w:color w:val="000000"/>
        </w:rPr>
        <w:t xml:space="preserve"> или квасник - это</w:t>
      </w:r>
    </w:p>
    <w:p w:rsidR="0023366C" w:rsidRPr="00246B50" w:rsidRDefault="0023366C"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23366C" w:rsidRPr="00246B50" w:rsidRDefault="0023366C"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23366C" w:rsidRPr="00246B50" w:rsidRDefault="0023366C"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23366C" w:rsidRDefault="0023366C" w:rsidP="00246B50">
      <w:pPr>
        <w:ind w:left="840"/>
        <w:jc w:val="both"/>
        <w:rPr>
          <w:b/>
          <w:color w:val="000000"/>
        </w:rPr>
      </w:pPr>
    </w:p>
    <w:p w:rsidR="0023366C" w:rsidRPr="00553230" w:rsidRDefault="0023366C"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r>
        <w:rPr>
          <w:b/>
          <w:color w:val="000000"/>
        </w:rPr>
        <w:t xml:space="preserve">Н.И. </w:t>
      </w:r>
      <w:r w:rsidRPr="00553230">
        <w:rPr>
          <w:b/>
          <w:color w:val="000000"/>
        </w:rPr>
        <w:t>Бессарабовой</w:t>
      </w:r>
    </w:p>
    <w:p w:rsidR="0023366C" w:rsidRPr="00553230" w:rsidRDefault="0023366C"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23366C" w:rsidRPr="00246B50" w:rsidRDefault="0023366C" w:rsidP="009B3058">
      <w:pPr>
        <w:shd w:val="clear" w:color="auto" w:fill="FFFFFF"/>
        <w:ind w:left="1080"/>
        <w:jc w:val="both"/>
        <w:rPr>
          <w:color w:val="000000"/>
        </w:rPr>
      </w:pPr>
      <w:r>
        <w:rPr>
          <w:color w:val="000000"/>
        </w:rPr>
        <w:t>Б) обобщённый характер силуэта</w:t>
      </w:r>
    </w:p>
    <w:p w:rsidR="0023366C" w:rsidRPr="00246B50" w:rsidRDefault="0023366C"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23366C" w:rsidRDefault="0023366C" w:rsidP="009B3058">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24. Темы материнства, труда и чаепития основные в творчестве</w:t>
      </w:r>
    </w:p>
    <w:p w:rsidR="0023366C" w:rsidRPr="00246B50" w:rsidRDefault="0023366C" w:rsidP="00363587">
      <w:pPr>
        <w:shd w:val="clear" w:color="auto" w:fill="FFFFFF"/>
        <w:ind w:left="1080"/>
        <w:jc w:val="both"/>
        <w:rPr>
          <w:color w:val="000000"/>
        </w:rPr>
      </w:pPr>
      <w:r>
        <w:rPr>
          <w:color w:val="000000"/>
        </w:rPr>
        <w:t xml:space="preserve">А) </w:t>
      </w:r>
      <w:proofErr w:type="spellStart"/>
      <w:r>
        <w:rPr>
          <w:color w:val="000000"/>
        </w:rPr>
        <w:t>Л.П.Азаровой</w:t>
      </w:r>
      <w:proofErr w:type="spellEnd"/>
    </w:p>
    <w:p w:rsidR="0023366C" w:rsidRPr="00246B50" w:rsidRDefault="0023366C" w:rsidP="00363587">
      <w:pPr>
        <w:shd w:val="clear" w:color="auto" w:fill="FFFFFF"/>
        <w:ind w:left="1080"/>
        <w:jc w:val="both"/>
        <w:rPr>
          <w:color w:val="000000"/>
        </w:rPr>
      </w:pPr>
      <w:r>
        <w:rPr>
          <w:color w:val="000000"/>
        </w:rPr>
        <w:t xml:space="preserve">Б) </w:t>
      </w:r>
      <w:proofErr w:type="spellStart"/>
      <w:r>
        <w:rPr>
          <w:color w:val="000000"/>
        </w:rPr>
        <w:t>Н.Т.Бидак</w:t>
      </w:r>
      <w:proofErr w:type="spellEnd"/>
    </w:p>
    <w:p w:rsidR="0023366C" w:rsidRPr="00246B50" w:rsidRDefault="0023366C" w:rsidP="00363587">
      <w:pPr>
        <w:shd w:val="clear" w:color="auto" w:fill="FFFFFF"/>
        <w:ind w:left="1080"/>
        <w:jc w:val="both"/>
        <w:rPr>
          <w:color w:val="000000"/>
        </w:rPr>
      </w:pPr>
      <w:r w:rsidRPr="00246B50">
        <w:rPr>
          <w:color w:val="000000"/>
        </w:rPr>
        <w:t xml:space="preserve">В) </w:t>
      </w:r>
      <w:proofErr w:type="spellStart"/>
      <w:r>
        <w:rPr>
          <w:color w:val="000000"/>
        </w:rPr>
        <w:t>Е.Осташковой</w:t>
      </w:r>
      <w:proofErr w:type="spellEnd"/>
    </w:p>
    <w:p w:rsidR="0023366C" w:rsidRDefault="0023366C" w:rsidP="00363587">
      <w:pPr>
        <w:shd w:val="clear" w:color="auto" w:fill="FFFFFF"/>
        <w:ind w:left="1080"/>
        <w:jc w:val="both"/>
        <w:rPr>
          <w:color w:val="000000"/>
        </w:rPr>
      </w:pPr>
      <w:r w:rsidRPr="00246B50">
        <w:rPr>
          <w:color w:val="000000"/>
        </w:rPr>
        <w:t xml:space="preserve">Г) </w:t>
      </w:r>
      <w:proofErr w:type="spellStart"/>
      <w:r>
        <w:rPr>
          <w:color w:val="000000"/>
        </w:rPr>
        <w:t>Т.С.Дунашовой</w:t>
      </w:r>
      <w:proofErr w:type="spellEnd"/>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25. Какими отличительными чертами  обладает роспись В.И. Авдонина</w:t>
      </w:r>
    </w:p>
    <w:p w:rsidR="0023366C" w:rsidRDefault="0023366C"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23366C" w:rsidRDefault="0023366C"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23366C" w:rsidRPr="00246B50" w:rsidRDefault="0023366C" w:rsidP="00363587">
      <w:pPr>
        <w:shd w:val="clear" w:color="auto" w:fill="FFFFFF"/>
        <w:ind w:left="1080"/>
        <w:jc w:val="both"/>
        <w:rPr>
          <w:color w:val="000000"/>
        </w:rPr>
      </w:pPr>
    </w:p>
    <w:p w:rsidR="0023366C" w:rsidRPr="00DA1590" w:rsidRDefault="0023366C" w:rsidP="00DA1590">
      <w:pPr>
        <w:ind w:left="840"/>
        <w:jc w:val="both"/>
        <w:rPr>
          <w:color w:val="000000"/>
        </w:rPr>
      </w:pPr>
      <w:r w:rsidRPr="00B0456A">
        <w:rPr>
          <w:b/>
          <w:color w:val="000000"/>
        </w:rPr>
        <w:t xml:space="preserve">26. </w:t>
      </w:r>
      <w:r>
        <w:rPr>
          <w:b/>
          <w:color w:val="000000"/>
        </w:rPr>
        <w:t>Основные ч</w:t>
      </w:r>
      <w:r w:rsidRPr="00B0456A">
        <w:rPr>
          <w:b/>
          <w:color w:val="000000"/>
        </w:rPr>
        <w:t>ерты росписи А.Н. Федотова:</w:t>
      </w:r>
    </w:p>
    <w:p w:rsidR="0023366C" w:rsidRPr="00246B50" w:rsidRDefault="0023366C"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23366C" w:rsidRDefault="0023366C"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23366C" w:rsidRPr="00DA1590" w:rsidRDefault="0023366C"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23366C" w:rsidRPr="00246B50" w:rsidRDefault="0023366C" w:rsidP="00DA1590">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w:t>
      </w:r>
      <w:proofErr w:type="spellStart"/>
      <w:r>
        <w:rPr>
          <w:b/>
          <w:color w:val="000000"/>
        </w:rPr>
        <w:t>Бидак</w:t>
      </w:r>
      <w:proofErr w:type="spellEnd"/>
    </w:p>
    <w:p w:rsidR="0023366C" w:rsidRPr="00246B50" w:rsidRDefault="0023366C"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23366C" w:rsidRPr="00246B50" w:rsidRDefault="0023366C" w:rsidP="00363587">
      <w:pPr>
        <w:shd w:val="clear" w:color="auto" w:fill="FFFFFF"/>
        <w:ind w:left="1080"/>
        <w:jc w:val="both"/>
        <w:rPr>
          <w:color w:val="000000"/>
        </w:rPr>
      </w:pPr>
      <w:r>
        <w:rPr>
          <w:color w:val="000000"/>
        </w:rPr>
        <w:t xml:space="preserve">Б) </w:t>
      </w:r>
      <w:proofErr w:type="spellStart"/>
      <w:r w:rsidRPr="004E1A86">
        <w:rPr>
          <w:color w:val="000000"/>
        </w:rPr>
        <w:t>Сплошноекрытье</w:t>
      </w:r>
      <w:proofErr w:type="spellEnd"/>
      <w:r w:rsidRPr="004E1A86">
        <w:rPr>
          <w:color w:val="000000"/>
        </w:rPr>
        <w:t xml:space="preserve"> кобальтом деталей сложной конфигурации</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 xml:space="preserve">композиционного построения </w:t>
      </w:r>
      <w:proofErr w:type="spellStart"/>
      <w:r w:rsidRPr="00B0456A">
        <w:rPr>
          <w:b/>
          <w:color w:val="000000"/>
        </w:rPr>
        <w:t>росписи</w:t>
      </w:r>
      <w:r>
        <w:rPr>
          <w:b/>
          <w:color w:val="000000"/>
        </w:rPr>
        <w:t>Е.Осташковой</w:t>
      </w:r>
      <w:proofErr w:type="spellEnd"/>
    </w:p>
    <w:p w:rsidR="0023366C" w:rsidRPr="00246B50" w:rsidRDefault="0023366C" w:rsidP="00363587">
      <w:pPr>
        <w:shd w:val="clear" w:color="auto" w:fill="FFFFFF"/>
        <w:ind w:left="1080"/>
        <w:jc w:val="both"/>
        <w:rPr>
          <w:color w:val="000000"/>
        </w:rPr>
      </w:pPr>
      <w:r>
        <w:rPr>
          <w:color w:val="000000"/>
        </w:rPr>
        <w:t>А) общая неподвижная композиция с динамичной росписью</w:t>
      </w:r>
    </w:p>
    <w:p w:rsidR="0023366C" w:rsidRPr="00246B50" w:rsidRDefault="0023366C" w:rsidP="00363587">
      <w:pPr>
        <w:shd w:val="clear" w:color="auto" w:fill="FFFFFF"/>
        <w:ind w:left="1080"/>
        <w:jc w:val="both"/>
        <w:rPr>
          <w:color w:val="000000"/>
        </w:rPr>
      </w:pPr>
      <w:r>
        <w:rPr>
          <w:color w:val="000000"/>
        </w:rPr>
        <w:t>Б) тематические композиции с изображением людей</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23366C" w:rsidRDefault="0023366C"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29. Какой цветок наиболее часто встречается в росписи З.В. Окуловой</w:t>
      </w:r>
    </w:p>
    <w:p w:rsidR="0023366C" w:rsidRPr="00246B50" w:rsidRDefault="0023366C" w:rsidP="00363587">
      <w:pPr>
        <w:shd w:val="clear" w:color="auto" w:fill="FFFFFF"/>
        <w:ind w:left="1080"/>
        <w:jc w:val="both"/>
        <w:rPr>
          <w:color w:val="000000"/>
        </w:rPr>
      </w:pPr>
      <w:r>
        <w:rPr>
          <w:color w:val="000000"/>
        </w:rPr>
        <w:t>А) лилия</w:t>
      </w:r>
    </w:p>
    <w:p w:rsidR="0023366C" w:rsidRPr="00246B50" w:rsidRDefault="0023366C" w:rsidP="00363587">
      <w:pPr>
        <w:shd w:val="clear" w:color="auto" w:fill="FFFFFF"/>
        <w:ind w:left="1080"/>
        <w:jc w:val="both"/>
        <w:rPr>
          <w:color w:val="000000"/>
        </w:rPr>
      </w:pPr>
      <w:r>
        <w:rPr>
          <w:color w:val="000000"/>
        </w:rPr>
        <w:t>Б) ромашка</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гвоздика</w:t>
      </w:r>
    </w:p>
    <w:p w:rsidR="0023366C" w:rsidRDefault="0023366C" w:rsidP="00363587">
      <w:pPr>
        <w:shd w:val="clear" w:color="auto" w:fill="FFFFFF"/>
        <w:ind w:left="1080"/>
        <w:jc w:val="both"/>
        <w:rPr>
          <w:color w:val="000000"/>
        </w:rPr>
      </w:pPr>
      <w:r w:rsidRPr="00246B50">
        <w:rPr>
          <w:color w:val="000000"/>
        </w:rPr>
        <w:t xml:space="preserve">Г) </w:t>
      </w:r>
      <w:r>
        <w:rPr>
          <w:color w:val="000000"/>
        </w:rPr>
        <w:t>мак</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30. Излюбленная тема росписи Т.С. </w:t>
      </w:r>
      <w:proofErr w:type="spellStart"/>
      <w:r w:rsidRPr="00B0456A">
        <w:rPr>
          <w:b/>
          <w:color w:val="000000"/>
        </w:rPr>
        <w:t>Дунашовой</w:t>
      </w:r>
      <w:proofErr w:type="spellEnd"/>
    </w:p>
    <w:p w:rsidR="0023366C" w:rsidRPr="00246B50" w:rsidRDefault="0023366C" w:rsidP="00363587">
      <w:pPr>
        <w:shd w:val="clear" w:color="auto" w:fill="FFFFFF"/>
        <w:ind w:left="1080"/>
        <w:jc w:val="both"/>
        <w:rPr>
          <w:color w:val="000000"/>
        </w:rPr>
      </w:pPr>
      <w:r>
        <w:rPr>
          <w:color w:val="000000"/>
        </w:rPr>
        <w:t>А) птицы</w:t>
      </w:r>
    </w:p>
    <w:p w:rsidR="0023366C" w:rsidRPr="00246B50" w:rsidRDefault="0023366C" w:rsidP="00363587">
      <w:pPr>
        <w:shd w:val="clear" w:color="auto" w:fill="FFFFFF"/>
        <w:ind w:left="1080"/>
        <w:jc w:val="both"/>
        <w:rPr>
          <w:color w:val="000000"/>
        </w:rPr>
      </w:pPr>
      <w:r>
        <w:rPr>
          <w:color w:val="000000"/>
        </w:rPr>
        <w:t>Б) геометрические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жанровые сцены</w:t>
      </w:r>
    </w:p>
    <w:p w:rsidR="0023366C" w:rsidRDefault="0023366C" w:rsidP="00363587">
      <w:pPr>
        <w:shd w:val="clear" w:color="auto" w:fill="FFFFFF"/>
        <w:ind w:left="1080"/>
        <w:jc w:val="both"/>
        <w:rPr>
          <w:color w:val="000000"/>
        </w:rPr>
      </w:pPr>
      <w:r w:rsidRPr="00246B50">
        <w:rPr>
          <w:color w:val="000000"/>
        </w:rPr>
        <w:t xml:space="preserve">Г) </w:t>
      </w:r>
      <w:r>
        <w:rPr>
          <w:color w:val="000000"/>
        </w:rPr>
        <w:t>цветы</w:t>
      </w:r>
    </w:p>
    <w:p w:rsidR="0023366C" w:rsidRDefault="0023366C" w:rsidP="00363587">
      <w:pPr>
        <w:shd w:val="clear" w:color="auto" w:fill="FFFFFF"/>
        <w:ind w:left="1080"/>
        <w:jc w:val="both"/>
        <w:rPr>
          <w:color w:val="000000"/>
        </w:rPr>
      </w:pPr>
    </w:p>
    <w:p w:rsidR="0023366C" w:rsidRPr="00DC11F5" w:rsidRDefault="0023366C"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3366C" w:rsidRPr="00A82112" w:rsidRDefault="0023366C" w:rsidP="00A82112">
      <w:pPr>
        <w:jc w:val="center"/>
      </w:pPr>
      <w:r w:rsidRPr="00A82112">
        <w:t xml:space="preserve">Примерный список вопросов </w:t>
      </w:r>
    </w:p>
    <w:p w:rsidR="0023366C" w:rsidRPr="00246B50" w:rsidRDefault="0023366C" w:rsidP="00363587">
      <w:pPr>
        <w:shd w:val="clear" w:color="auto" w:fill="FFFFFF"/>
        <w:ind w:left="1080"/>
        <w:jc w:val="both"/>
        <w:rPr>
          <w:color w:val="000000"/>
        </w:rPr>
      </w:pPr>
    </w:p>
    <w:p w:rsidR="0023366C" w:rsidRPr="00771957" w:rsidRDefault="0023366C"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23366C" w:rsidRPr="00771957" w:rsidRDefault="0023366C" w:rsidP="00D9142C">
      <w:pPr>
        <w:pStyle w:val="a3"/>
        <w:numPr>
          <w:ilvl w:val="0"/>
          <w:numId w:val="25"/>
        </w:numPr>
        <w:jc w:val="both"/>
      </w:pPr>
      <w:r w:rsidRPr="00771957">
        <w:t>Классификация видов гжельской художественной керамики.</w:t>
      </w:r>
    </w:p>
    <w:p w:rsidR="0023366C" w:rsidRPr="00771957" w:rsidRDefault="0023366C" w:rsidP="00D9142C">
      <w:pPr>
        <w:pStyle w:val="a3"/>
        <w:numPr>
          <w:ilvl w:val="0"/>
          <w:numId w:val="25"/>
        </w:numPr>
        <w:jc w:val="both"/>
      </w:pPr>
      <w:r w:rsidRPr="00771957">
        <w:t>Виды и стили гжельской традиционной росписи.</w:t>
      </w:r>
    </w:p>
    <w:p w:rsidR="0023366C" w:rsidRPr="00771957" w:rsidRDefault="0023366C" w:rsidP="00D9142C">
      <w:pPr>
        <w:pStyle w:val="a3"/>
        <w:numPr>
          <w:ilvl w:val="0"/>
          <w:numId w:val="25"/>
        </w:numPr>
        <w:jc w:val="both"/>
      </w:pPr>
      <w:r w:rsidRPr="00771957">
        <w:t>Традиционная роспись майолики Гжели ХVIII в  Изображения птиц и животных.</w:t>
      </w:r>
    </w:p>
    <w:p w:rsidR="0023366C" w:rsidRPr="00771957" w:rsidRDefault="0023366C" w:rsidP="00D9142C">
      <w:pPr>
        <w:pStyle w:val="a3"/>
        <w:numPr>
          <w:ilvl w:val="0"/>
          <w:numId w:val="25"/>
        </w:numPr>
        <w:jc w:val="both"/>
      </w:pPr>
      <w:r w:rsidRPr="00771957">
        <w:t xml:space="preserve"> Традиционная роспись майолики Гжели ХVIII в. Архитектурные пейзажи. </w:t>
      </w:r>
    </w:p>
    <w:p w:rsidR="0023366C" w:rsidRPr="00771957" w:rsidRDefault="0023366C" w:rsidP="00D9142C">
      <w:pPr>
        <w:pStyle w:val="a3"/>
        <w:numPr>
          <w:ilvl w:val="0"/>
          <w:numId w:val="25"/>
        </w:numPr>
        <w:jc w:val="both"/>
      </w:pPr>
      <w:proofErr w:type="spellStart"/>
      <w:r>
        <w:t>Традиционнаям</w:t>
      </w:r>
      <w:r w:rsidRPr="00771957">
        <w:t>айолики</w:t>
      </w:r>
      <w:proofErr w:type="spellEnd"/>
      <w:r w:rsidRPr="00771957">
        <w:t xml:space="preserve"> Гжели ХVIII в. </w:t>
      </w:r>
      <w:r>
        <w:t>(</w:t>
      </w:r>
      <w:r w:rsidRPr="00771957">
        <w:t xml:space="preserve">Кувшины, </w:t>
      </w:r>
      <w:proofErr w:type="spellStart"/>
      <w:r w:rsidRPr="00771957">
        <w:t>кумганы</w:t>
      </w:r>
      <w:proofErr w:type="spellEnd"/>
      <w:r w:rsidRPr="00771957">
        <w:t>, квасники</w:t>
      </w:r>
      <w:r>
        <w:t>)</w:t>
      </w:r>
      <w:r w:rsidRPr="00771957">
        <w:t>.</w:t>
      </w:r>
    </w:p>
    <w:p w:rsidR="0023366C" w:rsidRPr="00771957" w:rsidRDefault="0023366C" w:rsidP="00D9142C">
      <w:pPr>
        <w:pStyle w:val="a3"/>
        <w:numPr>
          <w:ilvl w:val="0"/>
          <w:numId w:val="25"/>
        </w:numPr>
        <w:jc w:val="both"/>
      </w:pPr>
      <w:r w:rsidRPr="00771957">
        <w:t xml:space="preserve">Традиционные формы и роспись </w:t>
      </w:r>
      <w:proofErr w:type="spellStart"/>
      <w:r w:rsidRPr="00771957">
        <w:t>гжельскогополуфаянса</w:t>
      </w:r>
      <w:proofErr w:type="spellEnd"/>
      <w:r w:rsidRPr="00771957">
        <w:t xml:space="preserve"> ХIХ в.</w:t>
      </w:r>
    </w:p>
    <w:p w:rsidR="0023366C" w:rsidRPr="00771957" w:rsidRDefault="0023366C" w:rsidP="00D9142C">
      <w:pPr>
        <w:pStyle w:val="a3"/>
        <w:numPr>
          <w:ilvl w:val="0"/>
          <w:numId w:val="25"/>
        </w:numPr>
        <w:jc w:val="both"/>
      </w:pPr>
      <w:r>
        <w:t>Р</w:t>
      </w:r>
      <w:r w:rsidRPr="00771957">
        <w:t>оспись гжельского фаянса ХIХ в.</w:t>
      </w:r>
    </w:p>
    <w:p w:rsidR="0023366C" w:rsidRPr="00771957" w:rsidRDefault="0023366C" w:rsidP="00D9142C">
      <w:pPr>
        <w:pStyle w:val="a3"/>
        <w:numPr>
          <w:ilvl w:val="0"/>
          <w:numId w:val="25"/>
        </w:numPr>
        <w:jc w:val="both"/>
      </w:pPr>
      <w:r w:rsidRPr="00771957">
        <w:t xml:space="preserve">Декорирование «бронзовых» изделий </w:t>
      </w:r>
      <w:proofErr w:type="spellStart"/>
      <w:r w:rsidRPr="00771957">
        <w:t>А.Л.Киселёва</w:t>
      </w:r>
      <w:proofErr w:type="spellEnd"/>
      <w:r w:rsidRPr="00771957">
        <w:t>.</w:t>
      </w:r>
    </w:p>
    <w:p w:rsidR="0023366C" w:rsidRPr="00771957" w:rsidRDefault="0023366C" w:rsidP="00D9142C">
      <w:pPr>
        <w:pStyle w:val="a3"/>
        <w:numPr>
          <w:ilvl w:val="0"/>
          <w:numId w:val="25"/>
        </w:numPr>
        <w:jc w:val="both"/>
      </w:pPr>
      <w:r w:rsidRPr="00771957">
        <w:t>Специфика декорирования гжельского фарфора  ХIХ в.</w:t>
      </w:r>
    </w:p>
    <w:p w:rsidR="0023366C" w:rsidRPr="00771957" w:rsidRDefault="0023366C" w:rsidP="00D9142C">
      <w:pPr>
        <w:pStyle w:val="a3"/>
        <w:numPr>
          <w:ilvl w:val="0"/>
          <w:numId w:val="25"/>
        </w:numPr>
        <w:jc w:val="both"/>
      </w:pPr>
      <w:r w:rsidRPr="00771957">
        <w:t>Виды декорирования изделий Товарищества М.С. Кузнецова.</w:t>
      </w:r>
    </w:p>
    <w:p w:rsidR="0023366C" w:rsidRPr="00771957" w:rsidRDefault="0023366C" w:rsidP="00D9142C">
      <w:pPr>
        <w:pStyle w:val="a3"/>
        <w:numPr>
          <w:ilvl w:val="0"/>
          <w:numId w:val="25"/>
        </w:numPr>
        <w:jc w:val="both"/>
      </w:pPr>
      <w:r w:rsidRPr="00771957">
        <w:t>Изделия гжельских мастеров-кустарей 1919-1929 годов.</w:t>
      </w:r>
    </w:p>
    <w:p w:rsidR="0023366C" w:rsidRDefault="0023366C" w:rsidP="00D9142C">
      <w:pPr>
        <w:pStyle w:val="a3"/>
        <w:numPr>
          <w:ilvl w:val="0"/>
          <w:numId w:val="25"/>
        </w:numPr>
        <w:jc w:val="both"/>
      </w:pPr>
      <w:r w:rsidRPr="00771957">
        <w:t>Формы и декор изделий завода «</w:t>
      </w:r>
      <w:proofErr w:type="spellStart"/>
      <w:r w:rsidRPr="00771957">
        <w:t>Всекохудожник</w:t>
      </w:r>
      <w:proofErr w:type="spellEnd"/>
      <w:r w:rsidRPr="00771957">
        <w:t>».</w:t>
      </w:r>
    </w:p>
    <w:p w:rsidR="0023366C" w:rsidRPr="003C11F6"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D9142C">
      <w:pPr>
        <w:pStyle w:val="a3"/>
        <w:numPr>
          <w:ilvl w:val="0"/>
          <w:numId w:val="25"/>
        </w:numPr>
        <w:jc w:val="both"/>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w:t>
      </w:r>
      <w:proofErr w:type="spellEnd"/>
      <w:r>
        <w:t xml:space="preserve">, </w:t>
      </w:r>
      <w:proofErr w:type="spellStart"/>
      <w:r>
        <w:t>И.Коршуновой</w:t>
      </w:r>
      <w:proofErr w:type="spellEnd"/>
      <w:r>
        <w:t xml:space="preserve">, </w:t>
      </w:r>
      <w:proofErr w:type="spellStart"/>
      <w:r>
        <w:t>Л.Каштановой</w:t>
      </w:r>
      <w:proofErr w:type="spellEnd"/>
      <w:r>
        <w:t xml:space="preserve"> и др.</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Специфика формообразования и росписи гжельских керамических изделий начала XXI века</w:t>
      </w:r>
      <w:r w:rsidRPr="0014301D">
        <w:rPr>
          <w:rFonts w:ascii="Times New Roman" w:hAnsi="Times New Roman"/>
          <w:bCs/>
          <w:sz w:val="24"/>
          <w:szCs w:val="24"/>
        </w:rPr>
        <w:t>.</w:t>
      </w:r>
    </w:p>
    <w:p w:rsidR="0023366C" w:rsidRPr="00771957" w:rsidRDefault="0023366C" w:rsidP="00D9142C">
      <w:pPr>
        <w:pStyle w:val="a8"/>
        <w:ind w:left="927"/>
        <w:jc w:val="both"/>
        <w:rPr>
          <w:sz w:val="24"/>
          <w:szCs w:val="24"/>
        </w:rPr>
      </w:pPr>
    </w:p>
    <w:p w:rsidR="0023366C" w:rsidRPr="00771957" w:rsidRDefault="0023366C"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23366C" w:rsidRPr="00771957" w:rsidRDefault="0023366C" w:rsidP="00D9142C">
      <w:pPr>
        <w:pStyle w:val="a8"/>
        <w:ind w:left="927"/>
        <w:jc w:val="both"/>
        <w:rPr>
          <w:b/>
          <w:sz w:val="24"/>
          <w:szCs w:val="24"/>
        </w:rPr>
      </w:pPr>
    </w:p>
    <w:p w:rsidR="0023366C" w:rsidRPr="00771957" w:rsidRDefault="0023366C"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композиции на плотной бумаге (формат А3) красками</w:t>
      </w:r>
      <w:r>
        <w:rPr>
          <w:bCs/>
          <w:spacing w:val="-2"/>
        </w:rPr>
        <w:t xml:space="preserve"> на водорастворимой основе (акварель, гуашь и др.)</w:t>
      </w:r>
      <w:r w:rsidRPr="00771957">
        <w:rPr>
          <w:bCs/>
          <w:spacing w:val="-2"/>
        </w:rPr>
        <w:t>.</w:t>
      </w:r>
    </w:p>
    <w:p w:rsidR="0023366C" w:rsidRPr="00771957" w:rsidRDefault="0023366C" w:rsidP="00D9142C">
      <w:pPr>
        <w:pStyle w:val="a8"/>
        <w:ind w:left="927"/>
        <w:jc w:val="both"/>
        <w:rPr>
          <w:sz w:val="24"/>
          <w:szCs w:val="24"/>
        </w:rPr>
      </w:pPr>
    </w:p>
    <w:p w:rsidR="0023366C" w:rsidRPr="00771957" w:rsidRDefault="0023366C" w:rsidP="00D9142C">
      <w:pPr>
        <w:pStyle w:val="a3"/>
        <w:jc w:val="both"/>
        <w:rPr>
          <w:b/>
        </w:rPr>
      </w:pPr>
      <w:r w:rsidRPr="00771957">
        <w:rPr>
          <w:b/>
        </w:rPr>
        <w:t>Типовые проблемно-аналитические задания</w:t>
      </w:r>
    </w:p>
    <w:p w:rsidR="0023366C" w:rsidRPr="00771957" w:rsidRDefault="0023366C" w:rsidP="00D9142C">
      <w:pPr>
        <w:pStyle w:val="a3"/>
        <w:jc w:val="both"/>
        <w:rPr>
          <w:b/>
        </w:rPr>
      </w:pPr>
    </w:p>
    <w:p w:rsidR="0023366C" w:rsidRPr="00771957" w:rsidRDefault="0023366C"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23366C" w:rsidRPr="00771957" w:rsidRDefault="0023366C"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23366C" w:rsidRPr="00771957" w:rsidRDefault="0023366C" w:rsidP="00D9142C">
      <w:pPr>
        <w:pStyle w:val="af2"/>
        <w:widowControl/>
        <w:rPr>
          <w:b w:val="0"/>
          <w:sz w:val="24"/>
        </w:rPr>
      </w:pPr>
      <w:r w:rsidRPr="00771957">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3366C" w:rsidRPr="00771957" w:rsidRDefault="0023366C" w:rsidP="00D9142C">
      <w:pPr>
        <w:pStyle w:val="a3"/>
        <w:jc w:val="both"/>
        <w:rPr>
          <w:b/>
        </w:rPr>
      </w:pPr>
    </w:p>
    <w:p w:rsidR="0023366C" w:rsidRPr="00771957" w:rsidRDefault="0023366C" w:rsidP="00D9142C">
      <w:pPr>
        <w:pStyle w:val="af"/>
        <w:widowControl/>
        <w:ind w:firstLine="539"/>
        <w:rPr>
          <w:spacing w:val="-2"/>
          <w:kern w:val="2"/>
          <w:sz w:val="24"/>
        </w:rPr>
      </w:pPr>
      <w:r w:rsidRPr="00771957">
        <w:rPr>
          <w:sz w:val="24"/>
        </w:rPr>
        <w:t xml:space="preserve">2. </w:t>
      </w:r>
      <w:r w:rsidRPr="00771957">
        <w:rPr>
          <w:spacing w:val="-2"/>
          <w:kern w:val="2"/>
          <w:sz w:val="24"/>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sz w:val="24"/>
        </w:rPr>
        <w:t xml:space="preserve"> и, непосредственно, гжельскую роспись</w:t>
      </w:r>
      <w:r w:rsidRPr="00771957">
        <w:rPr>
          <w:spacing w:val="-2"/>
          <w:kern w:val="2"/>
          <w:sz w:val="24"/>
        </w:rPr>
        <w:t xml:space="preserve">. </w:t>
      </w:r>
    </w:p>
    <w:p w:rsidR="0023366C" w:rsidRPr="00771957" w:rsidRDefault="0023366C" w:rsidP="00D9142C">
      <w:pPr>
        <w:pStyle w:val="af2"/>
        <w:widowControl/>
        <w:rPr>
          <w:b w:val="0"/>
          <w:sz w:val="24"/>
        </w:rPr>
      </w:pPr>
      <w:r w:rsidRPr="00771957">
        <w:rPr>
          <w:b w:val="0"/>
          <w:sz w:val="24"/>
        </w:rPr>
        <w:t xml:space="preserve">Какого мнения о времени зарождения </w:t>
      </w:r>
      <w:r>
        <w:rPr>
          <w:b w:val="0"/>
          <w:sz w:val="24"/>
        </w:rPr>
        <w:t xml:space="preserve">традиционной </w:t>
      </w:r>
      <w:r w:rsidRPr="00771957">
        <w:rPr>
          <w:b w:val="0"/>
          <w:sz w:val="24"/>
        </w:rPr>
        <w:t>гжельско</w:t>
      </w:r>
      <w:r>
        <w:rPr>
          <w:b w:val="0"/>
          <w:sz w:val="24"/>
        </w:rPr>
        <w:t>й росписи</w:t>
      </w:r>
      <w:r w:rsidRPr="00771957">
        <w:rPr>
          <w:b w:val="0"/>
          <w:sz w:val="24"/>
        </w:rPr>
        <w:t xml:space="preserve">  придерживаетесь Вы? Как Вы думаете, </w:t>
      </w:r>
      <w:r>
        <w:rPr>
          <w:b w:val="0"/>
          <w:sz w:val="24"/>
        </w:rPr>
        <w:t>является ли</w:t>
      </w:r>
      <w:r w:rsidRPr="00771957">
        <w:rPr>
          <w:b w:val="0"/>
          <w:sz w:val="24"/>
        </w:rPr>
        <w:t xml:space="preserve"> гжельск</w:t>
      </w:r>
      <w:r>
        <w:rPr>
          <w:b w:val="0"/>
          <w:sz w:val="24"/>
        </w:rPr>
        <w:t>ая роспись</w:t>
      </w:r>
      <w:r w:rsidRPr="00771957">
        <w:rPr>
          <w:b w:val="0"/>
          <w:sz w:val="24"/>
        </w:rPr>
        <w:t xml:space="preserve"> источником </w:t>
      </w:r>
      <w:r>
        <w:rPr>
          <w:b w:val="0"/>
          <w:sz w:val="24"/>
        </w:rPr>
        <w:t xml:space="preserve">этнографических и </w:t>
      </w:r>
      <w:r w:rsidRPr="00771957">
        <w:rPr>
          <w:b w:val="0"/>
          <w:sz w:val="24"/>
        </w:rPr>
        <w:t>этнокультурных знаний?</w:t>
      </w:r>
    </w:p>
    <w:p w:rsidR="0023366C" w:rsidRPr="00771957" w:rsidRDefault="0023366C" w:rsidP="00D9142C">
      <w:pPr>
        <w:pStyle w:val="af2"/>
        <w:widowControl/>
        <w:rPr>
          <w:b w:val="0"/>
          <w:sz w:val="24"/>
        </w:rPr>
      </w:pPr>
      <w:r w:rsidRPr="00771957">
        <w:rPr>
          <w:b w:val="0"/>
          <w:sz w:val="24"/>
        </w:rPr>
        <w:t>Выскажите свои соображения по поводу цел</w:t>
      </w:r>
      <w:r>
        <w:rPr>
          <w:b w:val="0"/>
          <w:sz w:val="24"/>
        </w:rPr>
        <w:t>есообразности изучения гжельской традиционной росписи</w:t>
      </w:r>
      <w:r w:rsidRPr="00771957">
        <w:rPr>
          <w:b w:val="0"/>
          <w:sz w:val="24"/>
        </w:rPr>
        <w:t xml:space="preserve">  и  </w:t>
      </w:r>
      <w:r>
        <w:rPr>
          <w:b w:val="0"/>
          <w:sz w:val="24"/>
        </w:rPr>
        <w:t xml:space="preserve">гжельского </w:t>
      </w:r>
      <w:r w:rsidRPr="00771957">
        <w:rPr>
          <w:b w:val="0"/>
          <w:sz w:val="24"/>
        </w:rPr>
        <w:t xml:space="preserve">искусства в целом в современных образовательных учреждениях. </w:t>
      </w:r>
    </w:p>
    <w:p w:rsidR="0023366C" w:rsidRDefault="0023366C" w:rsidP="00D9142C">
      <w:pPr>
        <w:pStyle w:val="af2"/>
        <w:widowControl/>
        <w:rPr>
          <w:b w:val="0"/>
          <w:sz w:val="24"/>
        </w:rPr>
      </w:pPr>
      <w:r w:rsidRPr="00771957">
        <w:rPr>
          <w:b w:val="0"/>
          <w:sz w:val="24"/>
        </w:rPr>
        <w:t xml:space="preserve">Как Вы считаете, какое влияние оказали реформы Петра </w:t>
      </w:r>
      <w:r w:rsidRPr="00771957">
        <w:rPr>
          <w:b w:val="0"/>
          <w:sz w:val="24"/>
          <w:lang w:val="en-US"/>
        </w:rPr>
        <w:t>I</w:t>
      </w:r>
      <w:r>
        <w:rPr>
          <w:b w:val="0"/>
          <w:sz w:val="24"/>
        </w:rPr>
        <w:t>, эпохи Российского Просвещения, отечественной войны 1812 года  и др. на развитие методов и видов декорирования гжельских</w:t>
      </w:r>
      <w:r w:rsidRPr="00771957">
        <w:rPr>
          <w:b w:val="0"/>
          <w:sz w:val="24"/>
        </w:rPr>
        <w:t xml:space="preserve"> </w:t>
      </w:r>
      <w:proofErr w:type="spellStart"/>
      <w:r w:rsidRPr="00771957">
        <w:rPr>
          <w:b w:val="0"/>
          <w:sz w:val="24"/>
        </w:rPr>
        <w:t>керамическ</w:t>
      </w:r>
      <w:r>
        <w:rPr>
          <w:b w:val="0"/>
          <w:sz w:val="24"/>
        </w:rPr>
        <w:t>ихизделий</w:t>
      </w:r>
      <w:proofErr w:type="spellEnd"/>
      <w:r w:rsidRPr="00771957">
        <w:rPr>
          <w:b w:val="0"/>
          <w:spacing w:val="-2"/>
          <w:kern w:val="2"/>
          <w:sz w:val="24"/>
        </w:rPr>
        <w:t xml:space="preserve"> и </w:t>
      </w:r>
      <w:r>
        <w:rPr>
          <w:b w:val="0"/>
          <w:spacing w:val="-2"/>
          <w:kern w:val="2"/>
          <w:sz w:val="24"/>
        </w:rPr>
        <w:t>гжельс</w:t>
      </w:r>
      <w:r w:rsidRPr="00771957">
        <w:rPr>
          <w:b w:val="0"/>
          <w:spacing w:val="-2"/>
          <w:kern w:val="2"/>
          <w:sz w:val="24"/>
        </w:rPr>
        <w:t>кого керамического искусства в целом</w:t>
      </w:r>
      <w:r w:rsidRPr="00771957">
        <w:rPr>
          <w:b w:val="0"/>
          <w:sz w:val="24"/>
        </w:rPr>
        <w:t>? Докажите это и приведите конкретные пример</w:t>
      </w:r>
      <w:r>
        <w:rPr>
          <w:b w:val="0"/>
          <w:sz w:val="24"/>
        </w:rPr>
        <w:t>ы</w:t>
      </w:r>
      <w:r w:rsidRPr="00771957">
        <w:rPr>
          <w:b w:val="0"/>
          <w:sz w:val="24"/>
        </w:rPr>
        <w:t>, используя рекомендованную учебную и научную литературу.</w:t>
      </w:r>
    </w:p>
    <w:p w:rsidR="0023366C" w:rsidRPr="00771957" w:rsidRDefault="0023366C" w:rsidP="00D9142C">
      <w:pPr>
        <w:pStyle w:val="af2"/>
        <w:widowControl/>
        <w:rPr>
          <w:b w:val="0"/>
          <w:sz w:val="24"/>
        </w:rPr>
      </w:pPr>
    </w:p>
    <w:p w:rsidR="0023366C" w:rsidRPr="00771957" w:rsidRDefault="0023366C" w:rsidP="00D9142C">
      <w:pPr>
        <w:pStyle w:val="a3"/>
        <w:jc w:val="both"/>
        <w:rPr>
          <w:b/>
        </w:rPr>
      </w:pPr>
      <w:r w:rsidRPr="00771957">
        <w:rPr>
          <w:b/>
        </w:rPr>
        <w:t>Темы исследовательских, информационных, творческих проектов</w:t>
      </w:r>
    </w:p>
    <w:p w:rsidR="0023366C" w:rsidRPr="00771957" w:rsidRDefault="0023366C" w:rsidP="00D9142C">
      <w:pPr>
        <w:ind w:firstLine="709"/>
        <w:jc w:val="both"/>
        <w:rPr>
          <w:i/>
        </w:rPr>
      </w:pPr>
    </w:p>
    <w:p w:rsidR="0023366C" w:rsidRPr="00771957" w:rsidRDefault="0023366C" w:rsidP="00D9142C">
      <w:pPr>
        <w:ind w:firstLine="709"/>
        <w:jc w:val="both"/>
        <w:rPr>
          <w:i/>
        </w:rPr>
      </w:pPr>
      <w:r w:rsidRPr="00771957">
        <w:rPr>
          <w:i/>
        </w:rPr>
        <w:t>Подготовка исследовательских проектов по темам</w:t>
      </w:r>
    </w:p>
    <w:p w:rsidR="0023366C" w:rsidRPr="00771957" w:rsidRDefault="0023366C" w:rsidP="00D9142C">
      <w:pPr>
        <w:ind w:left="720"/>
        <w:jc w:val="both"/>
        <w:rPr>
          <w:bCs/>
        </w:rPr>
      </w:pPr>
      <w:r w:rsidRPr="00771957">
        <w:rPr>
          <w:bCs/>
        </w:rPr>
        <w:t xml:space="preserve">1.Проблемы реализации концепции </w:t>
      </w:r>
      <w:proofErr w:type="spellStart"/>
      <w:r w:rsidRPr="00771957">
        <w:rPr>
          <w:bCs/>
        </w:rPr>
        <w:t>этнохудожественного</w:t>
      </w:r>
      <w:proofErr w:type="spellEnd"/>
      <w:r w:rsidRPr="00771957">
        <w:rPr>
          <w:bCs/>
        </w:rPr>
        <w:t xml:space="preserve"> образования в современных российских условиях.</w:t>
      </w:r>
    </w:p>
    <w:p w:rsidR="0023366C" w:rsidRPr="00771957" w:rsidRDefault="0023366C" w:rsidP="00D9142C">
      <w:pPr>
        <w:ind w:left="720"/>
        <w:jc w:val="both"/>
        <w:rPr>
          <w:bCs/>
        </w:rPr>
      </w:pPr>
      <w:r w:rsidRPr="00771957">
        <w:rPr>
          <w:bCs/>
        </w:rPr>
        <w:t xml:space="preserve">2. Роль </w:t>
      </w:r>
      <w:proofErr w:type="spellStart"/>
      <w:r w:rsidRPr="00771957">
        <w:rPr>
          <w:bCs/>
        </w:rPr>
        <w:t>А.Б.Салтыкова</w:t>
      </w:r>
      <w:proofErr w:type="spellEnd"/>
      <w:r w:rsidRPr="00771957">
        <w:rPr>
          <w:bCs/>
        </w:rPr>
        <w:t xml:space="preserve"> в истории Гжельского художественного промысла.</w:t>
      </w:r>
    </w:p>
    <w:p w:rsidR="0023366C" w:rsidRPr="00771957" w:rsidRDefault="0023366C"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23366C" w:rsidRPr="00771957" w:rsidRDefault="0023366C"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23366C" w:rsidRPr="00771957" w:rsidRDefault="0023366C" w:rsidP="00D9142C">
      <w:pPr>
        <w:ind w:firstLine="709"/>
        <w:jc w:val="both"/>
        <w:rPr>
          <w:i/>
        </w:rPr>
      </w:pPr>
      <w:r w:rsidRPr="00771957">
        <w:rPr>
          <w:i/>
        </w:rPr>
        <w:t>Информационный проект</w:t>
      </w:r>
    </w:p>
    <w:p w:rsidR="0023366C" w:rsidRPr="00771957" w:rsidRDefault="0023366C"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23366C" w:rsidRPr="00771957" w:rsidRDefault="0023366C" w:rsidP="00D9142C">
      <w:pPr>
        <w:pStyle w:val="a8"/>
        <w:ind w:left="360"/>
        <w:rPr>
          <w:i/>
          <w:sz w:val="24"/>
          <w:szCs w:val="24"/>
        </w:rPr>
      </w:pPr>
      <w:r w:rsidRPr="00771957">
        <w:rPr>
          <w:i/>
          <w:sz w:val="24"/>
          <w:szCs w:val="24"/>
        </w:rPr>
        <w:t>Творческое задание (с элементами эссе)</w:t>
      </w:r>
    </w:p>
    <w:p w:rsidR="0023366C" w:rsidRPr="00FE33EF" w:rsidRDefault="0023366C"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w:t>
      </w:r>
      <w:proofErr w:type="spellStart"/>
      <w:r>
        <w:t>подглазурной</w:t>
      </w:r>
      <w:proofErr w:type="spellEnd"/>
      <w:r>
        <w:t xml:space="preserve"> росписи кобальтом и росписи по эмали.</w:t>
      </w:r>
      <w:bookmarkStart w:id="0" w:name="_GoBack"/>
      <w:bookmarkEnd w:id="0"/>
    </w:p>
    <w:sectPr w:rsidR="0023366C" w:rsidRPr="00FE33E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C196F86"/>
    <w:multiLevelType w:val="multilevel"/>
    <w:tmpl w:val="8B42033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0"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10"/>
  </w:num>
  <w:num w:numId="3">
    <w:abstractNumId w:val="22"/>
  </w:num>
  <w:num w:numId="4">
    <w:abstractNumId w:val="7"/>
  </w:num>
  <w:num w:numId="5">
    <w:abstractNumId w:val="17"/>
  </w:num>
  <w:num w:numId="6">
    <w:abstractNumId w:val="23"/>
  </w:num>
  <w:num w:numId="7">
    <w:abstractNumId w:val="18"/>
  </w:num>
  <w:num w:numId="8">
    <w:abstractNumId w:val="28"/>
  </w:num>
  <w:num w:numId="9">
    <w:abstractNumId w:val="29"/>
  </w:num>
  <w:num w:numId="10">
    <w:abstractNumId w:val="26"/>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1"/>
  </w:num>
  <w:num w:numId="14">
    <w:abstractNumId w:val="12"/>
  </w:num>
  <w:num w:numId="15">
    <w:abstractNumId w:val="5"/>
  </w:num>
  <w:num w:numId="16">
    <w:abstractNumId w:val="15"/>
  </w:num>
  <w:num w:numId="17">
    <w:abstractNumId w:val="9"/>
  </w:num>
  <w:num w:numId="18">
    <w:abstractNumId w:val="6"/>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4"/>
  </w:num>
  <w:num w:numId="24">
    <w:abstractNumId w:val="31"/>
  </w:num>
  <w:num w:numId="25">
    <w:abstractNumId w:val="24"/>
  </w:num>
  <w:num w:numId="26">
    <w:abstractNumId w:val="16"/>
  </w:num>
  <w:num w:numId="27">
    <w:abstractNumId w:val="25"/>
  </w:num>
  <w:num w:numId="28">
    <w:abstractNumId w:val="30"/>
  </w:num>
  <w:num w:numId="29">
    <w:abstractNumId w:val="8"/>
  </w:num>
  <w:num w:numId="30">
    <w:abstractNumId w:val="13"/>
  </w:num>
  <w:num w:numId="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1D40"/>
    <w:rsid w:val="000F229C"/>
    <w:rsid w:val="000F440F"/>
    <w:rsid w:val="0011002C"/>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366C"/>
    <w:rsid w:val="00234396"/>
    <w:rsid w:val="00234A45"/>
    <w:rsid w:val="002378D5"/>
    <w:rsid w:val="00240E27"/>
    <w:rsid w:val="0024195B"/>
    <w:rsid w:val="00243CC6"/>
    <w:rsid w:val="00244D48"/>
    <w:rsid w:val="00246B50"/>
    <w:rsid w:val="00253C7D"/>
    <w:rsid w:val="0025570F"/>
    <w:rsid w:val="00257C0F"/>
    <w:rsid w:val="00262FFD"/>
    <w:rsid w:val="002641E2"/>
    <w:rsid w:val="00267FAD"/>
    <w:rsid w:val="00270187"/>
    <w:rsid w:val="0027603C"/>
    <w:rsid w:val="00283F33"/>
    <w:rsid w:val="00284B75"/>
    <w:rsid w:val="002900BE"/>
    <w:rsid w:val="00292248"/>
    <w:rsid w:val="0029393A"/>
    <w:rsid w:val="002A1EA3"/>
    <w:rsid w:val="002A3496"/>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6E90"/>
    <w:rsid w:val="002F782F"/>
    <w:rsid w:val="003013BD"/>
    <w:rsid w:val="00302DFD"/>
    <w:rsid w:val="00306641"/>
    <w:rsid w:val="003106A4"/>
    <w:rsid w:val="00313712"/>
    <w:rsid w:val="00313976"/>
    <w:rsid w:val="00324CFB"/>
    <w:rsid w:val="0032634E"/>
    <w:rsid w:val="00326985"/>
    <w:rsid w:val="00330BD5"/>
    <w:rsid w:val="00332562"/>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0EB2"/>
    <w:rsid w:val="0040180E"/>
    <w:rsid w:val="004159E3"/>
    <w:rsid w:val="00417388"/>
    <w:rsid w:val="00421296"/>
    <w:rsid w:val="00424966"/>
    <w:rsid w:val="0043057E"/>
    <w:rsid w:val="0044509D"/>
    <w:rsid w:val="00445212"/>
    <w:rsid w:val="0045234B"/>
    <w:rsid w:val="00452B59"/>
    <w:rsid w:val="00454EA2"/>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B0C60"/>
    <w:rsid w:val="006C2F1D"/>
    <w:rsid w:val="006C4353"/>
    <w:rsid w:val="006E45B3"/>
    <w:rsid w:val="006E505D"/>
    <w:rsid w:val="006E6225"/>
    <w:rsid w:val="006F0BFB"/>
    <w:rsid w:val="006F2550"/>
    <w:rsid w:val="006F4B1F"/>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02CD"/>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569A8"/>
    <w:rsid w:val="00860A21"/>
    <w:rsid w:val="008646C3"/>
    <w:rsid w:val="008649FD"/>
    <w:rsid w:val="008727D0"/>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06B7"/>
    <w:rsid w:val="008D1F9A"/>
    <w:rsid w:val="008D20D9"/>
    <w:rsid w:val="008E3602"/>
    <w:rsid w:val="008E601C"/>
    <w:rsid w:val="0090053A"/>
    <w:rsid w:val="0090064E"/>
    <w:rsid w:val="00900CAE"/>
    <w:rsid w:val="0090429A"/>
    <w:rsid w:val="009042D2"/>
    <w:rsid w:val="00904BBC"/>
    <w:rsid w:val="00906728"/>
    <w:rsid w:val="00907318"/>
    <w:rsid w:val="00907A35"/>
    <w:rsid w:val="009220A7"/>
    <w:rsid w:val="0092641C"/>
    <w:rsid w:val="00933654"/>
    <w:rsid w:val="00935672"/>
    <w:rsid w:val="00937C24"/>
    <w:rsid w:val="00940B4F"/>
    <w:rsid w:val="00942D0B"/>
    <w:rsid w:val="009433E7"/>
    <w:rsid w:val="009512A4"/>
    <w:rsid w:val="00952F45"/>
    <w:rsid w:val="0095663B"/>
    <w:rsid w:val="00956B22"/>
    <w:rsid w:val="00956EF7"/>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393A"/>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4F53"/>
    <w:rsid w:val="009F5A70"/>
    <w:rsid w:val="009F5F53"/>
    <w:rsid w:val="00A002FF"/>
    <w:rsid w:val="00A127A4"/>
    <w:rsid w:val="00A134C3"/>
    <w:rsid w:val="00A20517"/>
    <w:rsid w:val="00A25055"/>
    <w:rsid w:val="00A27BBF"/>
    <w:rsid w:val="00A32AFE"/>
    <w:rsid w:val="00A35F47"/>
    <w:rsid w:val="00A37CA0"/>
    <w:rsid w:val="00A430D9"/>
    <w:rsid w:val="00A44DFF"/>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57E5E"/>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11074"/>
    <w:rsid w:val="00C11973"/>
    <w:rsid w:val="00C12B5D"/>
    <w:rsid w:val="00C1400C"/>
    <w:rsid w:val="00C310C6"/>
    <w:rsid w:val="00C321D1"/>
    <w:rsid w:val="00C326D2"/>
    <w:rsid w:val="00C337CD"/>
    <w:rsid w:val="00C36EC8"/>
    <w:rsid w:val="00C376BE"/>
    <w:rsid w:val="00C423D9"/>
    <w:rsid w:val="00C46911"/>
    <w:rsid w:val="00C47A73"/>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202"/>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26778"/>
    <w:rsid w:val="00D31D15"/>
    <w:rsid w:val="00D32091"/>
    <w:rsid w:val="00D3275A"/>
    <w:rsid w:val="00D343DB"/>
    <w:rsid w:val="00D415B0"/>
    <w:rsid w:val="00D53982"/>
    <w:rsid w:val="00D55262"/>
    <w:rsid w:val="00D57159"/>
    <w:rsid w:val="00D5728C"/>
    <w:rsid w:val="00D6015B"/>
    <w:rsid w:val="00D60DB1"/>
    <w:rsid w:val="00D624E1"/>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E7F7C"/>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7A8D"/>
    <w:rsid w:val="00E80F41"/>
    <w:rsid w:val="00E8101E"/>
    <w:rsid w:val="00E8195B"/>
    <w:rsid w:val="00E858D4"/>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4D20"/>
    <w:rsid w:val="00EE3406"/>
    <w:rsid w:val="00EE64B9"/>
    <w:rsid w:val="00EE7217"/>
    <w:rsid w:val="00EF140F"/>
    <w:rsid w:val="00EF1A98"/>
    <w:rsid w:val="00EF31F4"/>
    <w:rsid w:val="00EF728F"/>
    <w:rsid w:val="00EF7E24"/>
    <w:rsid w:val="00F00F89"/>
    <w:rsid w:val="00F0399E"/>
    <w:rsid w:val="00F07727"/>
    <w:rsid w:val="00F07C43"/>
    <w:rsid w:val="00F15CAF"/>
    <w:rsid w:val="00F1768B"/>
    <w:rsid w:val="00F229AC"/>
    <w:rsid w:val="00F24D0B"/>
    <w:rsid w:val="00F26A5D"/>
    <w:rsid w:val="00F27EA9"/>
    <w:rsid w:val="00F3044D"/>
    <w:rsid w:val="00F33AE0"/>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70E"/>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5A8D70"/>
  <w15:docId w15:val="{5BE0A729-286F-4CBF-B1AC-B182E94A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303143">
      <w:marLeft w:val="0"/>
      <w:marRight w:val="0"/>
      <w:marTop w:val="0"/>
      <w:marBottom w:val="0"/>
      <w:divBdr>
        <w:top w:val="none" w:sz="0" w:space="0" w:color="auto"/>
        <w:left w:val="none" w:sz="0" w:space="0" w:color="auto"/>
        <w:bottom w:val="none" w:sz="0" w:space="0" w:color="auto"/>
        <w:right w:val="none" w:sz="0" w:space="0" w:color="auto"/>
      </w:divBdr>
    </w:div>
    <w:div w:id="1857303145">
      <w:marLeft w:val="0"/>
      <w:marRight w:val="0"/>
      <w:marTop w:val="0"/>
      <w:marBottom w:val="0"/>
      <w:divBdr>
        <w:top w:val="none" w:sz="0" w:space="0" w:color="auto"/>
        <w:left w:val="none" w:sz="0" w:space="0" w:color="auto"/>
        <w:bottom w:val="none" w:sz="0" w:space="0" w:color="auto"/>
        <w:right w:val="none" w:sz="0" w:space="0" w:color="auto"/>
      </w:divBdr>
    </w:div>
    <w:div w:id="1857303146">
      <w:marLeft w:val="0"/>
      <w:marRight w:val="0"/>
      <w:marTop w:val="0"/>
      <w:marBottom w:val="0"/>
      <w:divBdr>
        <w:top w:val="none" w:sz="0" w:space="0" w:color="auto"/>
        <w:left w:val="none" w:sz="0" w:space="0" w:color="auto"/>
        <w:bottom w:val="none" w:sz="0" w:space="0" w:color="auto"/>
        <w:right w:val="none" w:sz="0" w:space="0" w:color="auto"/>
      </w:divBdr>
    </w:div>
    <w:div w:id="1857303147">
      <w:marLeft w:val="0"/>
      <w:marRight w:val="0"/>
      <w:marTop w:val="0"/>
      <w:marBottom w:val="0"/>
      <w:divBdr>
        <w:top w:val="none" w:sz="0" w:space="0" w:color="auto"/>
        <w:left w:val="none" w:sz="0" w:space="0" w:color="auto"/>
        <w:bottom w:val="none" w:sz="0" w:space="0" w:color="auto"/>
        <w:right w:val="none" w:sz="0" w:space="0" w:color="auto"/>
      </w:divBdr>
    </w:div>
    <w:div w:id="1857303149">
      <w:marLeft w:val="0"/>
      <w:marRight w:val="0"/>
      <w:marTop w:val="0"/>
      <w:marBottom w:val="0"/>
      <w:divBdr>
        <w:top w:val="none" w:sz="0" w:space="0" w:color="auto"/>
        <w:left w:val="none" w:sz="0" w:space="0" w:color="auto"/>
        <w:bottom w:val="none" w:sz="0" w:space="0" w:color="auto"/>
        <w:right w:val="none" w:sz="0" w:space="0" w:color="auto"/>
      </w:divBdr>
    </w:div>
    <w:div w:id="1857303150">
      <w:marLeft w:val="0"/>
      <w:marRight w:val="0"/>
      <w:marTop w:val="0"/>
      <w:marBottom w:val="0"/>
      <w:divBdr>
        <w:top w:val="none" w:sz="0" w:space="0" w:color="auto"/>
        <w:left w:val="none" w:sz="0" w:space="0" w:color="auto"/>
        <w:bottom w:val="none" w:sz="0" w:space="0" w:color="auto"/>
        <w:right w:val="none" w:sz="0" w:space="0" w:color="auto"/>
      </w:divBdr>
    </w:div>
    <w:div w:id="1857303151">
      <w:marLeft w:val="0"/>
      <w:marRight w:val="0"/>
      <w:marTop w:val="0"/>
      <w:marBottom w:val="0"/>
      <w:divBdr>
        <w:top w:val="none" w:sz="0" w:space="0" w:color="auto"/>
        <w:left w:val="none" w:sz="0" w:space="0" w:color="auto"/>
        <w:bottom w:val="none" w:sz="0" w:space="0" w:color="auto"/>
        <w:right w:val="none" w:sz="0" w:space="0" w:color="auto"/>
      </w:divBdr>
    </w:div>
    <w:div w:id="1857303152">
      <w:marLeft w:val="0"/>
      <w:marRight w:val="0"/>
      <w:marTop w:val="0"/>
      <w:marBottom w:val="0"/>
      <w:divBdr>
        <w:top w:val="none" w:sz="0" w:space="0" w:color="auto"/>
        <w:left w:val="none" w:sz="0" w:space="0" w:color="auto"/>
        <w:bottom w:val="none" w:sz="0" w:space="0" w:color="auto"/>
        <w:right w:val="none" w:sz="0" w:space="0" w:color="auto"/>
      </w:divBdr>
    </w:div>
    <w:div w:id="1857303153">
      <w:marLeft w:val="0"/>
      <w:marRight w:val="0"/>
      <w:marTop w:val="0"/>
      <w:marBottom w:val="0"/>
      <w:divBdr>
        <w:top w:val="none" w:sz="0" w:space="0" w:color="auto"/>
        <w:left w:val="none" w:sz="0" w:space="0" w:color="auto"/>
        <w:bottom w:val="none" w:sz="0" w:space="0" w:color="auto"/>
        <w:right w:val="none" w:sz="0" w:space="0" w:color="auto"/>
      </w:divBdr>
    </w:div>
    <w:div w:id="1857303154">
      <w:marLeft w:val="0"/>
      <w:marRight w:val="0"/>
      <w:marTop w:val="0"/>
      <w:marBottom w:val="0"/>
      <w:divBdr>
        <w:top w:val="none" w:sz="0" w:space="0" w:color="auto"/>
        <w:left w:val="none" w:sz="0" w:space="0" w:color="auto"/>
        <w:bottom w:val="none" w:sz="0" w:space="0" w:color="auto"/>
        <w:right w:val="none" w:sz="0" w:space="0" w:color="auto"/>
      </w:divBdr>
    </w:div>
    <w:div w:id="1857303155">
      <w:marLeft w:val="0"/>
      <w:marRight w:val="0"/>
      <w:marTop w:val="0"/>
      <w:marBottom w:val="0"/>
      <w:divBdr>
        <w:top w:val="none" w:sz="0" w:space="0" w:color="auto"/>
        <w:left w:val="none" w:sz="0" w:space="0" w:color="auto"/>
        <w:bottom w:val="none" w:sz="0" w:space="0" w:color="auto"/>
        <w:right w:val="none" w:sz="0" w:space="0" w:color="auto"/>
      </w:divBdr>
    </w:div>
    <w:div w:id="1857303156">
      <w:marLeft w:val="0"/>
      <w:marRight w:val="0"/>
      <w:marTop w:val="0"/>
      <w:marBottom w:val="0"/>
      <w:divBdr>
        <w:top w:val="none" w:sz="0" w:space="0" w:color="auto"/>
        <w:left w:val="none" w:sz="0" w:space="0" w:color="auto"/>
        <w:bottom w:val="none" w:sz="0" w:space="0" w:color="auto"/>
        <w:right w:val="none" w:sz="0" w:space="0" w:color="auto"/>
      </w:divBdr>
    </w:div>
    <w:div w:id="1857303157">
      <w:marLeft w:val="0"/>
      <w:marRight w:val="0"/>
      <w:marTop w:val="0"/>
      <w:marBottom w:val="0"/>
      <w:divBdr>
        <w:top w:val="none" w:sz="0" w:space="0" w:color="auto"/>
        <w:left w:val="none" w:sz="0" w:space="0" w:color="auto"/>
        <w:bottom w:val="none" w:sz="0" w:space="0" w:color="auto"/>
        <w:right w:val="none" w:sz="0" w:space="0" w:color="auto"/>
      </w:divBdr>
    </w:div>
    <w:div w:id="1857303158">
      <w:marLeft w:val="0"/>
      <w:marRight w:val="0"/>
      <w:marTop w:val="0"/>
      <w:marBottom w:val="0"/>
      <w:divBdr>
        <w:top w:val="none" w:sz="0" w:space="0" w:color="auto"/>
        <w:left w:val="none" w:sz="0" w:space="0" w:color="auto"/>
        <w:bottom w:val="none" w:sz="0" w:space="0" w:color="auto"/>
        <w:right w:val="none" w:sz="0" w:space="0" w:color="auto"/>
      </w:divBdr>
      <w:divsChild>
        <w:div w:id="1857303227">
          <w:marLeft w:val="0"/>
          <w:marRight w:val="0"/>
          <w:marTop w:val="0"/>
          <w:marBottom w:val="0"/>
          <w:divBdr>
            <w:top w:val="none" w:sz="0" w:space="0" w:color="auto"/>
            <w:left w:val="none" w:sz="0" w:space="0" w:color="auto"/>
            <w:bottom w:val="none" w:sz="0" w:space="0" w:color="auto"/>
            <w:right w:val="none" w:sz="0" w:space="0" w:color="auto"/>
          </w:divBdr>
          <w:divsChild>
            <w:div w:id="1857303187">
              <w:marLeft w:val="0"/>
              <w:marRight w:val="450"/>
              <w:marTop w:val="0"/>
              <w:marBottom w:val="0"/>
              <w:divBdr>
                <w:top w:val="none" w:sz="0" w:space="0" w:color="auto"/>
                <w:left w:val="none" w:sz="0" w:space="0" w:color="auto"/>
                <w:bottom w:val="none" w:sz="0" w:space="0" w:color="auto"/>
                <w:right w:val="none" w:sz="0" w:space="0" w:color="auto"/>
              </w:divBdr>
            </w:div>
          </w:divsChild>
        </w:div>
        <w:div w:id="1857303308">
          <w:marLeft w:val="0"/>
          <w:marRight w:val="0"/>
          <w:marTop w:val="0"/>
          <w:marBottom w:val="0"/>
          <w:divBdr>
            <w:top w:val="none" w:sz="0" w:space="0" w:color="auto"/>
            <w:left w:val="none" w:sz="0" w:space="0" w:color="auto"/>
            <w:bottom w:val="none" w:sz="0" w:space="0" w:color="auto"/>
            <w:right w:val="none" w:sz="0" w:space="0" w:color="auto"/>
          </w:divBdr>
          <w:divsChild>
            <w:div w:id="1857303257">
              <w:marLeft w:val="0"/>
              <w:marRight w:val="0"/>
              <w:marTop w:val="0"/>
              <w:marBottom w:val="75"/>
              <w:divBdr>
                <w:top w:val="none" w:sz="0" w:space="0" w:color="auto"/>
                <w:left w:val="none" w:sz="0" w:space="0" w:color="auto"/>
                <w:bottom w:val="none" w:sz="0" w:space="0" w:color="auto"/>
                <w:right w:val="none" w:sz="0" w:space="0" w:color="auto"/>
              </w:divBdr>
            </w:div>
            <w:div w:id="1857303264">
              <w:marLeft w:val="0"/>
              <w:marRight w:val="0"/>
              <w:marTop w:val="0"/>
              <w:marBottom w:val="75"/>
              <w:divBdr>
                <w:top w:val="none" w:sz="0" w:space="0" w:color="auto"/>
                <w:left w:val="none" w:sz="0" w:space="0" w:color="auto"/>
                <w:bottom w:val="none" w:sz="0" w:space="0" w:color="auto"/>
                <w:right w:val="none" w:sz="0" w:space="0" w:color="auto"/>
              </w:divBdr>
            </w:div>
            <w:div w:id="18573032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59">
      <w:marLeft w:val="0"/>
      <w:marRight w:val="0"/>
      <w:marTop w:val="0"/>
      <w:marBottom w:val="0"/>
      <w:divBdr>
        <w:top w:val="none" w:sz="0" w:space="0" w:color="auto"/>
        <w:left w:val="none" w:sz="0" w:space="0" w:color="auto"/>
        <w:bottom w:val="none" w:sz="0" w:space="0" w:color="auto"/>
        <w:right w:val="none" w:sz="0" w:space="0" w:color="auto"/>
      </w:divBdr>
      <w:divsChild>
        <w:div w:id="1857303238">
          <w:marLeft w:val="0"/>
          <w:marRight w:val="0"/>
          <w:marTop w:val="0"/>
          <w:marBottom w:val="0"/>
          <w:divBdr>
            <w:top w:val="none" w:sz="0" w:space="0" w:color="auto"/>
            <w:left w:val="none" w:sz="0" w:space="0" w:color="auto"/>
            <w:bottom w:val="none" w:sz="0" w:space="0" w:color="auto"/>
            <w:right w:val="none" w:sz="0" w:space="0" w:color="auto"/>
          </w:divBdr>
          <w:divsChild>
            <w:div w:id="1857303244">
              <w:marLeft w:val="0"/>
              <w:marRight w:val="450"/>
              <w:marTop w:val="0"/>
              <w:marBottom w:val="0"/>
              <w:divBdr>
                <w:top w:val="none" w:sz="0" w:space="0" w:color="auto"/>
                <w:left w:val="none" w:sz="0" w:space="0" w:color="auto"/>
                <w:bottom w:val="none" w:sz="0" w:space="0" w:color="auto"/>
                <w:right w:val="none" w:sz="0" w:space="0" w:color="auto"/>
              </w:divBdr>
            </w:div>
          </w:divsChild>
        </w:div>
        <w:div w:id="1857303241">
          <w:marLeft w:val="0"/>
          <w:marRight w:val="0"/>
          <w:marTop w:val="0"/>
          <w:marBottom w:val="0"/>
          <w:divBdr>
            <w:top w:val="none" w:sz="0" w:space="0" w:color="auto"/>
            <w:left w:val="none" w:sz="0" w:space="0" w:color="auto"/>
            <w:bottom w:val="none" w:sz="0" w:space="0" w:color="auto"/>
            <w:right w:val="none" w:sz="0" w:space="0" w:color="auto"/>
          </w:divBdr>
          <w:divsChild>
            <w:div w:id="1857303182">
              <w:marLeft w:val="0"/>
              <w:marRight w:val="0"/>
              <w:marTop w:val="0"/>
              <w:marBottom w:val="75"/>
              <w:divBdr>
                <w:top w:val="none" w:sz="0" w:space="0" w:color="auto"/>
                <w:left w:val="none" w:sz="0" w:space="0" w:color="auto"/>
                <w:bottom w:val="none" w:sz="0" w:space="0" w:color="auto"/>
                <w:right w:val="none" w:sz="0" w:space="0" w:color="auto"/>
              </w:divBdr>
            </w:div>
            <w:div w:id="1857303201">
              <w:marLeft w:val="0"/>
              <w:marRight w:val="0"/>
              <w:marTop w:val="0"/>
              <w:marBottom w:val="75"/>
              <w:divBdr>
                <w:top w:val="none" w:sz="0" w:space="0" w:color="auto"/>
                <w:left w:val="none" w:sz="0" w:space="0" w:color="auto"/>
                <w:bottom w:val="none" w:sz="0" w:space="0" w:color="auto"/>
                <w:right w:val="none" w:sz="0" w:space="0" w:color="auto"/>
              </w:divBdr>
            </w:div>
            <w:div w:id="18573032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60">
      <w:marLeft w:val="0"/>
      <w:marRight w:val="0"/>
      <w:marTop w:val="0"/>
      <w:marBottom w:val="0"/>
      <w:divBdr>
        <w:top w:val="none" w:sz="0" w:space="0" w:color="auto"/>
        <w:left w:val="none" w:sz="0" w:space="0" w:color="auto"/>
        <w:bottom w:val="none" w:sz="0" w:space="0" w:color="auto"/>
        <w:right w:val="none" w:sz="0" w:space="0" w:color="auto"/>
      </w:divBdr>
    </w:div>
    <w:div w:id="1857303163">
      <w:marLeft w:val="0"/>
      <w:marRight w:val="0"/>
      <w:marTop w:val="0"/>
      <w:marBottom w:val="0"/>
      <w:divBdr>
        <w:top w:val="none" w:sz="0" w:space="0" w:color="auto"/>
        <w:left w:val="none" w:sz="0" w:space="0" w:color="auto"/>
        <w:bottom w:val="none" w:sz="0" w:space="0" w:color="auto"/>
        <w:right w:val="none" w:sz="0" w:space="0" w:color="auto"/>
      </w:divBdr>
    </w:div>
    <w:div w:id="1857303165">
      <w:marLeft w:val="0"/>
      <w:marRight w:val="0"/>
      <w:marTop w:val="0"/>
      <w:marBottom w:val="0"/>
      <w:divBdr>
        <w:top w:val="none" w:sz="0" w:space="0" w:color="auto"/>
        <w:left w:val="none" w:sz="0" w:space="0" w:color="auto"/>
        <w:bottom w:val="none" w:sz="0" w:space="0" w:color="auto"/>
        <w:right w:val="none" w:sz="0" w:space="0" w:color="auto"/>
      </w:divBdr>
    </w:div>
    <w:div w:id="1857303168">
      <w:marLeft w:val="0"/>
      <w:marRight w:val="0"/>
      <w:marTop w:val="0"/>
      <w:marBottom w:val="0"/>
      <w:divBdr>
        <w:top w:val="none" w:sz="0" w:space="0" w:color="auto"/>
        <w:left w:val="none" w:sz="0" w:space="0" w:color="auto"/>
        <w:bottom w:val="none" w:sz="0" w:space="0" w:color="auto"/>
        <w:right w:val="none" w:sz="0" w:space="0" w:color="auto"/>
      </w:divBdr>
    </w:div>
    <w:div w:id="1857303169">
      <w:marLeft w:val="0"/>
      <w:marRight w:val="0"/>
      <w:marTop w:val="0"/>
      <w:marBottom w:val="0"/>
      <w:divBdr>
        <w:top w:val="none" w:sz="0" w:space="0" w:color="auto"/>
        <w:left w:val="none" w:sz="0" w:space="0" w:color="auto"/>
        <w:bottom w:val="none" w:sz="0" w:space="0" w:color="auto"/>
        <w:right w:val="none" w:sz="0" w:space="0" w:color="auto"/>
      </w:divBdr>
    </w:div>
    <w:div w:id="1857303170">
      <w:marLeft w:val="0"/>
      <w:marRight w:val="0"/>
      <w:marTop w:val="0"/>
      <w:marBottom w:val="0"/>
      <w:divBdr>
        <w:top w:val="none" w:sz="0" w:space="0" w:color="auto"/>
        <w:left w:val="none" w:sz="0" w:space="0" w:color="auto"/>
        <w:bottom w:val="none" w:sz="0" w:space="0" w:color="auto"/>
        <w:right w:val="none" w:sz="0" w:space="0" w:color="auto"/>
      </w:divBdr>
    </w:div>
    <w:div w:id="1857303171">
      <w:marLeft w:val="0"/>
      <w:marRight w:val="0"/>
      <w:marTop w:val="0"/>
      <w:marBottom w:val="0"/>
      <w:divBdr>
        <w:top w:val="none" w:sz="0" w:space="0" w:color="auto"/>
        <w:left w:val="none" w:sz="0" w:space="0" w:color="auto"/>
        <w:bottom w:val="none" w:sz="0" w:space="0" w:color="auto"/>
        <w:right w:val="none" w:sz="0" w:space="0" w:color="auto"/>
      </w:divBdr>
    </w:div>
    <w:div w:id="1857303172">
      <w:marLeft w:val="0"/>
      <w:marRight w:val="0"/>
      <w:marTop w:val="0"/>
      <w:marBottom w:val="0"/>
      <w:divBdr>
        <w:top w:val="none" w:sz="0" w:space="0" w:color="auto"/>
        <w:left w:val="none" w:sz="0" w:space="0" w:color="auto"/>
        <w:bottom w:val="none" w:sz="0" w:space="0" w:color="auto"/>
        <w:right w:val="none" w:sz="0" w:space="0" w:color="auto"/>
      </w:divBdr>
    </w:div>
    <w:div w:id="1857303173">
      <w:marLeft w:val="0"/>
      <w:marRight w:val="0"/>
      <w:marTop w:val="0"/>
      <w:marBottom w:val="0"/>
      <w:divBdr>
        <w:top w:val="none" w:sz="0" w:space="0" w:color="auto"/>
        <w:left w:val="none" w:sz="0" w:space="0" w:color="auto"/>
        <w:bottom w:val="none" w:sz="0" w:space="0" w:color="auto"/>
        <w:right w:val="none" w:sz="0" w:space="0" w:color="auto"/>
      </w:divBdr>
    </w:div>
    <w:div w:id="1857303175">
      <w:marLeft w:val="0"/>
      <w:marRight w:val="0"/>
      <w:marTop w:val="0"/>
      <w:marBottom w:val="0"/>
      <w:divBdr>
        <w:top w:val="none" w:sz="0" w:space="0" w:color="auto"/>
        <w:left w:val="none" w:sz="0" w:space="0" w:color="auto"/>
        <w:bottom w:val="none" w:sz="0" w:space="0" w:color="auto"/>
        <w:right w:val="none" w:sz="0" w:space="0" w:color="auto"/>
      </w:divBdr>
    </w:div>
    <w:div w:id="1857303176">
      <w:marLeft w:val="0"/>
      <w:marRight w:val="0"/>
      <w:marTop w:val="0"/>
      <w:marBottom w:val="0"/>
      <w:divBdr>
        <w:top w:val="none" w:sz="0" w:space="0" w:color="auto"/>
        <w:left w:val="none" w:sz="0" w:space="0" w:color="auto"/>
        <w:bottom w:val="none" w:sz="0" w:space="0" w:color="auto"/>
        <w:right w:val="none" w:sz="0" w:space="0" w:color="auto"/>
      </w:divBdr>
    </w:div>
    <w:div w:id="1857303177">
      <w:marLeft w:val="0"/>
      <w:marRight w:val="0"/>
      <w:marTop w:val="0"/>
      <w:marBottom w:val="0"/>
      <w:divBdr>
        <w:top w:val="none" w:sz="0" w:space="0" w:color="auto"/>
        <w:left w:val="none" w:sz="0" w:space="0" w:color="auto"/>
        <w:bottom w:val="none" w:sz="0" w:space="0" w:color="auto"/>
        <w:right w:val="none" w:sz="0" w:space="0" w:color="auto"/>
      </w:divBdr>
    </w:div>
    <w:div w:id="1857303178">
      <w:marLeft w:val="0"/>
      <w:marRight w:val="0"/>
      <w:marTop w:val="0"/>
      <w:marBottom w:val="0"/>
      <w:divBdr>
        <w:top w:val="none" w:sz="0" w:space="0" w:color="auto"/>
        <w:left w:val="none" w:sz="0" w:space="0" w:color="auto"/>
        <w:bottom w:val="none" w:sz="0" w:space="0" w:color="auto"/>
        <w:right w:val="none" w:sz="0" w:space="0" w:color="auto"/>
      </w:divBdr>
    </w:div>
    <w:div w:id="1857303179">
      <w:marLeft w:val="0"/>
      <w:marRight w:val="0"/>
      <w:marTop w:val="0"/>
      <w:marBottom w:val="0"/>
      <w:divBdr>
        <w:top w:val="none" w:sz="0" w:space="0" w:color="auto"/>
        <w:left w:val="none" w:sz="0" w:space="0" w:color="auto"/>
        <w:bottom w:val="none" w:sz="0" w:space="0" w:color="auto"/>
        <w:right w:val="none" w:sz="0" w:space="0" w:color="auto"/>
      </w:divBdr>
    </w:div>
    <w:div w:id="1857303180">
      <w:marLeft w:val="0"/>
      <w:marRight w:val="0"/>
      <w:marTop w:val="0"/>
      <w:marBottom w:val="0"/>
      <w:divBdr>
        <w:top w:val="none" w:sz="0" w:space="0" w:color="auto"/>
        <w:left w:val="none" w:sz="0" w:space="0" w:color="auto"/>
        <w:bottom w:val="none" w:sz="0" w:space="0" w:color="auto"/>
        <w:right w:val="none" w:sz="0" w:space="0" w:color="auto"/>
      </w:divBdr>
    </w:div>
    <w:div w:id="1857303181">
      <w:marLeft w:val="0"/>
      <w:marRight w:val="0"/>
      <w:marTop w:val="0"/>
      <w:marBottom w:val="0"/>
      <w:divBdr>
        <w:top w:val="none" w:sz="0" w:space="0" w:color="auto"/>
        <w:left w:val="none" w:sz="0" w:space="0" w:color="auto"/>
        <w:bottom w:val="none" w:sz="0" w:space="0" w:color="auto"/>
        <w:right w:val="none" w:sz="0" w:space="0" w:color="auto"/>
      </w:divBdr>
      <w:divsChild>
        <w:div w:id="1857303223">
          <w:marLeft w:val="-225"/>
          <w:marRight w:val="-225"/>
          <w:marTop w:val="0"/>
          <w:marBottom w:val="0"/>
          <w:divBdr>
            <w:top w:val="none" w:sz="0" w:space="0" w:color="auto"/>
            <w:left w:val="none" w:sz="0" w:space="0" w:color="auto"/>
            <w:bottom w:val="none" w:sz="0" w:space="0" w:color="auto"/>
            <w:right w:val="none" w:sz="0" w:space="0" w:color="auto"/>
          </w:divBdr>
          <w:divsChild>
            <w:div w:id="1857303255">
              <w:marLeft w:val="0"/>
              <w:marRight w:val="0"/>
              <w:marTop w:val="0"/>
              <w:marBottom w:val="0"/>
              <w:divBdr>
                <w:top w:val="none" w:sz="0" w:space="0" w:color="auto"/>
                <w:left w:val="none" w:sz="0" w:space="0" w:color="auto"/>
                <w:bottom w:val="none" w:sz="0" w:space="0" w:color="auto"/>
                <w:right w:val="none" w:sz="0" w:space="0" w:color="auto"/>
              </w:divBdr>
              <w:divsChild>
                <w:div w:id="1857303221">
                  <w:marLeft w:val="-225"/>
                  <w:marRight w:val="-225"/>
                  <w:marTop w:val="0"/>
                  <w:marBottom w:val="0"/>
                  <w:divBdr>
                    <w:top w:val="none" w:sz="0" w:space="0" w:color="auto"/>
                    <w:left w:val="none" w:sz="0" w:space="0" w:color="auto"/>
                    <w:bottom w:val="none" w:sz="0" w:space="0" w:color="auto"/>
                    <w:right w:val="none" w:sz="0" w:space="0" w:color="auto"/>
                  </w:divBdr>
                  <w:divsChild>
                    <w:div w:id="1857303212">
                      <w:marLeft w:val="9750"/>
                      <w:marRight w:val="0"/>
                      <w:marTop w:val="0"/>
                      <w:marBottom w:val="0"/>
                      <w:divBdr>
                        <w:top w:val="none" w:sz="0" w:space="0" w:color="auto"/>
                        <w:left w:val="none" w:sz="0" w:space="0" w:color="auto"/>
                        <w:bottom w:val="none" w:sz="0" w:space="0" w:color="auto"/>
                        <w:right w:val="none" w:sz="0" w:space="0" w:color="auto"/>
                      </w:divBdr>
                      <w:divsChild>
                        <w:div w:id="185730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303183">
      <w:marLeft w:val="0"/>
      <w:marRight w:val="0"/>
      <w:marTop w:val="0"/>
      <w:marBottom w:val="0"/>
      <w:divBdr>
        <w:top w:val="none" w:sz="0" w:space="0" w:color="auto"/>
        <w:left w:val="none" w:sz="0" w:space="0" w:color="auto"/>
        <w:bottom w:val="none" w:sz="0" w:space="0" w:color="auto"/>
        <w:right w:val="none" w:sz="0" w:space="0" w:color="auto"/>
      </w:divBdr>
    </w:div>
    <w:div w:id="1857303184">
      <w:marLeft w:val="0"/>
      <w:marRight w:val="0"/>
      <w:marTop w:val="0"/>
      <w:marBottom w:val="0"/>
      <w:divBdr>
        <w:top w:val="none" w:sz="0" w:space="0" w:color="auto"/>
        <w:left w:val="none" w:sz="0" w:space="0" w:color="auto"/>
        <w:bottom w:val="none" w:sz="0" w:space="0" w:color="auto"/>
        <w:right w:val="none" w:sz="0" w:space="0" w:color="auto"/>
      </w:divBdr>
    </w:div>
    <w:div w:id="1857303185">
      <w:marLeft w:val="0"/>
      <w:marRight w:val="0"/>
      <w:marTop w:val="0"/>
      <w:marBottom w:val="0"/>
      <w:divBdr>
        <w:top w:val="none" w:sz="0" w:space="0" w:color="auto"/>
        <w:left w:val="none" w:sz="0" w:space="0" w:color="auto"/>
        <w:bottom w:val="none" w:sz="0" w:space="0" w:color="auto"/>
        <w:right w:val="none" w:sz="0" w:space="0" w:color="auto"/>
      </w:divBdr>
    </w:div>
    <w:div w:id="1857303186">
      <w:marLeft w:val="0"/>
      <w:marRight w:val="0"/>
      <w:marTop w:val="0"/>
      <w:marBottom w:val="0"/>
      <w:divBdr>
        <w:top w:val="none" w:sz="0" w:space="0" w:color="auto"/>
        <w:left w:val="none" w:sz="0" w:space="0" w:color="auto"/>
        <w:bottom w:val="none" w:sz="0" w:space="0" w:color="auto"/>
        <w:right w:val="none" w:sz="0" w:space="0" w:color="auto"/>
      </w:divBdr>
    </w:div>
    <w:div w:id="1857303188">
      <w:marLeft w:val="0"/>
      <w:marRight w:val="0"/>
      <w:marTop w:val="0"/>
      <w:marBottom w:val="0"/>
      <w:divBdr>
        <w:top w:val="none" w:sz="0" w:space="0" w:color="auto"/>
        <w:left w:val="none" w:sz="0" w:space="0" w:color="auto"/>
        <w:bottom w:val="none" w:sz="0" w:space="0" w:color="auto"/>
        <w:right w:val="none" w:sz="0" w:space="0" w:color="auto"/>
      </w:divBdr>
      <w:divsChild>
        <w:div w:id="1857303192">
          <w:marLeft w:val="0"/>
          <w:marRight w:val="0"/>
          <w:marTop w:val="0"/>
          <w:marBottom w:val="0"/>
          <w:divBdr>
            <w:top w:val="none" w:sz="0" w:space="0" w:color="auto"/>
            <w:left w:val="none" w:sz="0" w:space="0" w:color="auto"/>
            <w:bottom w:val="none" w:sz="0" w:space="0" w:color="auto"/>
            <w:right w:val="none" w:sz="0" w:space="0" w:color="auto"/>
          </w:divBdr>
        </w:div>
        <w:div w:id="1857303206">
          <w:marLeft w:val="0"/>
          <w:marRight w:val="0"/>
          <w:marTop w:val="0"/>
          <w:marBottom w:val="0"/>
          <w:divBdr>
            <w:top w:val="none" w:sz="0" w:space="0" w:color="auto"/>
            <w:left w:val="none" w:sz="0" w:space="0" w:color="auto"/>
            <w:bottom w:val="none" w:sz="0" w:space="0" w:color="auto"/>
            <w:right w:val="none" w:sz="0" w:space="0" w:color="auto"/>
          </w:divBdr>
          <w:divsChild>
            <w:div w:id="185730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6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189">
      <w:marLeft w:val="0"/>
      <w:marRight w:val="0"/>
      <w:marTop w:val="0"/>
      <w:marBottom w:val="0"/>
      <w:divBdr>
        <w:top w:val="none" w:sz="0" w:space="0" w:color="auto"/>
        <w:left w:val="none" w:sz="0" w:space="0" w:color="auto"/>
        <w:bottom w:val="none" w:sz="0" w:space="0" w:color="auto"/>
        <w:right w:val="none" w:sz="0" w:space="0" w:color="auto"/>
      </w:divBdr>
    </w:div>
    <w:div w:id="1857303190">
      <w:marLeft w:val="0"/>
      <w:marRight w:val="0"/>
      <w:marTop w:val="0"/>
      <w:marBottom w:val="0"/>
      <w:divBdr>
        <w:top w:val="none" w:sz="0" w:space="0" w:color="auto"/>
        <w:left w:val="none" w:sz="0" w:space="0" w:color="auto"/>
        <w:bottom w:val="none" w:sz="0" w:space="0" w:color="auto"/>
        <w:right w:val="none" w:sz="0" w:space="0" w:color="auto"/>
      </w:divBdr>
    </w:div>
    <w:div w:id="1857303193">
      <w:marLeft w:val="0"/>
      <w:marRight w:val="0"/>
      <w:marTop w:val="0"/>
      <w:marBottom w:val="0"/>
      <w:divBdr>
        <w:top w:val="none" w:sz="0" w:space="0" w:color="auto"/>
        <w:left w:val="none" w:sz="0" w:space="0" w:color="auto"/>
        <w:bottom w:val="none" w:sz="0" w:space="0" w:color="auto"/>
        <w:right w:val="none" w:sz="0" w:space="0" w:color="auto"/>
      </w:divBdr>
    </w:div>
    <w:div w:id="1857303196">
      <w:marLeft w:val="0"/>
      <w:marRight w:val="0"/>
      <w:marTop w:val="0"/>
      <w:marBottom w:val="0"/>
      <w:divBdr>
        <w:top w:val="none" w:sz="0" w:space="0" w:color="auto"/>
        <w:left w:val="none" w:sz="0" w:space="0" w:color="auto"/>
        <w:bottom w:val="none" w:sz="0" w:space="0" w:color="auto"/>
        <w:right w:val="none" w:sz="0" w:space="0" w:color="auto"/>
      </w:divBdr>
      <w:divsChild>
        <w:div w:id="1857303162">
          <w:marLeft w:val="0"/>
          <w:marRight w:val="0"/>
          <w:marTop w:val="0"/>
          <w:marBottom w:val="0"/>
          <w:divBdr>
            <w:top w:val="none" w:sz="0" w:space="0" w:color="auto"/>
            <w:left w:val="none" w:sz="0" w:space="0" w:color="auto"/>
            <w:bottom w:val="none" w:sz="0" w:space="0" w:color="auto"/>
            <w:right w:val="none" w:sz="0" w:space="0" w:color="auto"/>
          </w:divBdr>
          <w:divsChild>
            <w:div w:id="185730321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76">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08">
          <w:marLeft w:val="0"/>
          <w:marRight w:val="0"/>
          <w:marTop w:val="0"/>
          <w:marBottom w:val="0"/>
          <w:divBdr>
            <w:top w:val="none" w:sz="0" w:space="0" w:color="auto"/>
            <w:left w:val="none" w:sz="0" w:space="0" w:color="auto"/>
            <w:bottom w:val="none" w:sz="0" w:space="0" w:color="auto"/>
            <w:right w:val="none" w:sz="0" w:space="0" w:color="auto"/>
          </w:divBdr>
        </w:div>
      </w:divsChild>
    </w:div>
    <w:div w:id="1857303197">
      <w:marLeft w:val="0"/>
      <w:marRight w:val="0"/>
      <w:marTop w:val="0"/>
      <w:marBottom w:val="0"/>
      <w:divBdr>
        <w:top w:val="none" w:sz="0" w:space="0" w:color="auto"/>
        <w:left w:val="none" w:sz="0" w:space="0" w:color="auto"/>
        <w:bottom w:val="none" w:sz="0" w:space="0" w:color="auto"/>
        <w:right w:val="none" w:sz="0" w:space="0" w:color="auto"/>
      </w:divBdr>
      <w:divsChild>
        <w:div w:id="1857303148">
          <w:marLeft w:val="0"/>
          <w:marRight w:val="0"/>
          <w:marTop w:val="0"/>
          <w:marBottom w:val="75"/>
          <w:divBdr>
            <w:top w:val="none" w:sz="0" w:space="0" w:color="auto"/>
            <w:left w:val="none" w:sz="0" w:space="0" w:color="auto"/>
            <w:bottom w:val="none" w:sz="0" w:space="0" w:color="auto"/>
            <w:right w:val="none" w:sz="0" w:space="0" w:color="auto"/>
          </w:divBdr>
        </w:div>
        <w:div w:id="1857303209">
          <w:marLeft w:val="0"/>
          <w:marRight w:val="0"/>
          <w:marTop w:val="0"/>
          <w:marBottom w:val="75"/>
          <w:divBdr>
            <w:top w:val="none" w:sz="0" w:space="0" w:color="auto"/>
            <w:left w:val="none" w:sz="0" w:space="0" w:color="auto"/>
            <w:bottom w:val="none" w:sz="0" w:space="0" w:color="auto"/>
            <w:right w:val="none" w:sz="0" w:space="0" w:color="auto"/>
          </w:divBdr>
        </w:div>
      </w:divsChild>
    </w:div>
    <w:div w:id="1857303198">
      <w:marLeft w:val="0"/>
      <w:marRight w:val="0"/>
      <w:marTop w:val="0"/>
      <w:marBottom w:val="0"/>
      <w:divBdr>
        <w:top w:val="none" w:sz="0" w:space="0" w:color="auto"/>
        <w:left w:val="none" w:sz="0" w:space="0" w:color="auto"/>
        <w:bottom w:val="none" w:sz="0" w:space="0" w:color="auto"/>
        <w:right w:val="none" w:sz="0" w:space="0" w:color="auto"/>
      </w:divBdr>
    </w:div>
    <w:div w:id="1857303199">
      <w:marLeft w:val="0"/>
      <w:marRight w:val="0"/>
      <w:marTop w:val="0"/>
      <w:marBottom w:val="0"/>
      <w:divBdr>
        <w:top w:val="none" w:sz="0" w:space="0" w:color="auto"/>
        <w:left w:val="none" w:sz="0" w:space="0" w:color="auto"/>
        <w:bottom w:val="none" w:sz="0" w:space="0" w:color="auto"/>
        <w:right w:val="none" w:sz="0" w:space="0" w:color="auto"/>
      </w:divBdr>
    </w:div>
    <w:div w:id="1857303203">
      <w:marLeft w:val="0"/>
      <w:marRight w:val="0"/>
      <w:marTop w:val="0"/>
      <w:marBottom w:val="0"/>
      <w:divBdr>
        <w:top w:val="none" w:sz="0" w:space="0" w:color="auto"/>
        <w:left w:val="none" w:sz="0" w:space="0" w:color="auto"/>
        <w:bottom w:val="none" w:sz="0" w:space="0" w:color="auto"/>
        <w:right w:val="none" w:sz="0" w:space="0" w:color="auto"/>
      </w:divBdr>
    </w:div>
    <w:div w:id="1857303204">
      <w:marLeft w:val="0"/>
      <w:marRight w:val="0"/>
      <w:marTop w:val="0"/>
      <w:marBottom w:val="0"/>
      <w:divBdr>
        <w:top w:val="none" w:sz="0" w:space="0" w:color="auto"/>
        <w:left w:val="none" w:sz="0" w:space="0" w:color="auto"/>
        <w:bottom w:val="none" w:sz="0" w:space="0" w:color="auto"/>
        <w:right w:val="none" w:sz="0" w:space="0" w:color="auto"/>
      </w:divBdr>
    </w:div>
    <w:div w:id="1857303205">
      <w:marLeft w:val="0"/>
      <w:marRight w:val="0"/>
      <w:marTop w:val="0"/>
      <w:marBottom w:val="0"/>
      <w:divBdr>
        <w:top w:val="none" w:sz="0" w:space="0" w:color="auto"/>
        <w:left w:val="none" w:sz="0" w:space="0" w:color="auto"/>
        <w:bottom w:val="none" w:sz="0" w:space="0" w:color="auto"/>
        <w:right w:val="none" w:sz="0" w:space="0" w:color="auto"/>
      </w:divBdr>
    </w:div>
    <w:div w:id="1857303207">
      <w:marLeft w:val="0"/>
      <w:marRight w:val="0"/>
      <w:marTop w:val="0"/>
      <w:marBottom w:val="0"/>
      <w:divBdr>
        <w:top w:val="none" w:sz="0" w:space="0" w:color="auto"/>
        <w:left w:val="none" w:sz="0" w:space="0" w:color="auto"/>
        <w:bottom w:val="none" w:sz="0" w:space="0" w:color="auto"/>
        <w:right w:val="none" w:sz="0" w:space="0" w:color="auto"/>
      </w:divBdr>
    </w:div>
    <w:div w:id="1857303210">
      <w:marLeft w:val="0"/>
      <w:marRight w:val="0"/>
      <w:marTop w:val="0"/>
      <w:marBottom w:val="0"/>
      <w:divBdr>
        <w:top w:val="none" w:sz="0" w:space="0" w:color="auto"/>
        <w:left w:val="none" w:sz="0" w:space="0" w:color="auto"/>
        <w:bottom w:val="none" w:sz="0" w:space="0" w:color="auto"/>
        <w:right w:val="none" w:sz="0" w:space="0" w:color="auto"/>
      </w:divBdr>
    </w:div>
    <w:div w:id="1857303211">
      <w:marLeft w:val="0"/>
      <w:marRight w:val="0"/>
      <w:marTop w:val="0"/>
      <w:marBottom w:val="0"/>
      <w:divBdr>
        <w:top w:val="none" w:sz="0" w:space="0" w:color="auto"/>
        <w:left w:val="none" w:sz="0" w:space="0" w:color="auto"/>
        <w:bottom w:val="none" w:sz="0" w:space="0" w:color="auto"/>
        <w:right w:val="none" w:sz="0" w:space="0" w:color="auto"/>
      </w:divBdr>
    </w:div>
    <w:div w:id="1857303213">
      <w:marLeft w:val="0"/>
      <w:marRight w:val="0"/>
      <w:marTop w:val="0"/>
      <w:marBottom w:val="0"/>
      <w:divBdr>
        <w:top w:val="none" w:sz="0" w:space="0" w:color="auto"/>
        <w:left w:val="none" w:sz="0" w:space="0" w:color="auto"/>
        <w:bottom w:val="none" w:sz="0" w:space="0" w:color="auto"/>
        <w:right w:val="none" w:sz="0" w:space="0" w:color="auto"/>
      </w:divBdr>
    </w:div>
    <w:div w:id="1857303214">
      <w:marLeft w:val="0"/>
      <w:marRight w:val="0"/>
      <w:marTop w:val="0"/>
      <w:marBottom w:val="0"/>
      <w:divBdr>
        <w:top w:val="none" w:sz="0" w:space="0" w:color="auto"/>
        <w:left w:val="none" w:sz="0" w:space="0" w:color="auto"/>
        <w:bottom w:val="none" w:sz="0" w:space="0" w:color="auto"/>
        <w:right w:val="none" w:sz="0" w:space="0" w:color="auto"/>
      </w:divBdr>
    </w:div>
    <w:div w:id="1857303215">
      <w:marLeft w:val="0"/>
      <w:marRight w:val="0"/>
      <w:marTop w:val="0"/>
      <w:marBottom w:val="0"/>
      <w:divBdr>
        <w:top w:val="none" w:sz="0" w:space="0" w:color="auto"/>
        <w:left w:val="none" w:sz="0" w:space="0" w:color="auto"/>
        <w:bottom w:val="none" w:sz="0" w:space="0" w:color="auto"/>
        <w:right w:val="none" w:sz="0" w:space="0" w:color="auto"/>
      </w:divBdr>
      <w:divsChild>
        <w:div w:id="1857303166">
          <w:marLeft w:val="0"/>
          <w:marRight w:val="0"/>
          <w:marTop w:val="0"/>
          <w:marBottom w:val="0"/>
          <w:divBdr>
            <w:top w:val="none" w:sz="0" w:space="0" w:color="auto"/>
            <w:left w:val="none" w:sz="0" w:space="0" w:color="auto"/>
            <w:bottom w:val="none" w:sz="0" w:space="0" w:color="auto"/>
            <w:right w:val="none" w:sz="0" w:space="0" w:color="auto"/>
          </w:divBdr>
          <w:divsChild>
            <w:div w:id="185730316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5">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9">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96">
          <w:marLeft w:val="0"/>
          <w:marRight w:val="0"/>
          <w:marTop w:val="0"/>
          <w:marBottom w:val="0"/>
          <w:divBdr>
            <w:top w:val="none" w:sz="0" w:space="0" w:color="auto"/>
            <w:left w:val="none" w:sz="0" w:space="0" w:color="auto"/>
            <w:bottom w:val="none" w:sz="0" w:space="0" w:color="auto"/>
            <w:right w:val="none" w:sz="0" w:space="0" w:color="auto"/>
          </w:divBdr>
        </w:div>
      </w:divsChild>
    </w:div>
    <w:div w:id="1857303216">
      <w:marLeft w:val="0"/>
      <w:marRight w:val="0"/>
      <w:marTop w:val="0"/>
      <w:marBottom w:val="0"/>
      <w:divBdr>
        <w:top w:val="none" w:sz="0" w:space="0" w:color="auto"/>
        <w:left w:val="none" w:sz="0" w:space="0" w:color="auto"/>
        <w:bottom w:val="none" w:sz="0" w:space="0" w:color="auto"/>
        <w:right w:val="none" w:sz="0" w:space="0" w:color="auto"/>
      </w:divBdr>
    </w:div>
    <w:div w:id="1857303218">
      <w:marLeft w:val="0"/>
      <w:marRight w:val="0"/>
      <w:marTop w:val="0"/>
      <w:marBottom w:val="0"/>
      <w:divBdr>
        <w:top w:val="none" w:sz="0" w:space="0" w:color="auto"/>
        <w:left w:val="none" w:sz="0" w:space="0" w:color="auto"/>
        <w:bottom w:val="none" w:sz="0" w:space="0" w:color="auto"/>
        <w:right w:val="none" w:sz="0" w:space="0" w:color="auto"/>
      </w:divBdr>
    </w:div>
    <w:div w:id="1857303219">
      <w:marLeft w:val="0"/>
      <w:marRight w:val="0"/>
      <w:marTop w:val="0"/>
      <w:marBottom w:val="0"/>
      <w:divBdr>
        <w:top w:val="none" w:sz="0" w:space="0" w:color="auto"/>
        <w:left w:val="none" w:sz="0" w:space="0" w:color="auto"/>
        <w:bottom w:val="none" w:sz="0" w:space="0" w:color="auto"/>
        <w:right w:val="none" w:sz="0" w:space="0" w:color="auto"/>
      </w:divBdr>
    </w:div>
    <w:div w:id="1857303220">
      <w:marLeft w:val="0"/>
      <w:marRight w:val="0"/>
      <w:marTop w:val="0"/>
      <w:marBottom w:val="0"/>
      <w:divBdr>
        <w:top w:val="none" w:sz="0" w:space="0" w:color="auto"/>
        <w:left w:val="none" w:sz="0" w:space="0" w:color="auto"/>
        <w:bottom w:val="none" w:sz="0" w:space="0" w:color="auto"/>
        <w:right w:val="none" w:sz="0" w:space="0" w:color="auto"/>
      </w:divBdr>
    </w:div>
    <w:div w:id="1857303222">
      <w:marLeft w:val="0"/>
      <w:marRight w:val="0"/>
      <w:marTop w:val="0"/>
      <w:marBottom w:val="0"/>
      <w:divBdr>
        <w:top w:val="none" w:sz="0" w:space="0" w:color="auto"/>
        <w:left w:val="none" w:sz="0" w:space="0" w:color="auto"/>
        <w:bottom w:val="none" w:sz="0" w:space="0" w:color="auto"/>
        <w:right w:val="none" w:sz="0" w:space="0" w:color="auto"/>
      </w:divBdr>
    </w:div>
    <w:div w:id="1857303225">
      <w:marLeft w:val="0"/>
      <w:marRight w:val="0"/>
      <w:marTop w:val="0"/>
      <w:marBottom w:val="0"/>
      <w:divBdr>
        <w:top w:val="none" w:sz="0" w:space="0" w:color="auto"/>
        <w:left w:val="none" w:sz="0" w:space="0" w:color="auto"/>
        <w:bottom w:val="none" w:sz="0" w:space="0" w:color="auto"/>
        <w:right w:val="none" w:sz="0" w:space="0" w:color="auto"/>
      </w:divBdr>
    </w:div>
    <w:div w:id="1857303226">
      <w:marLeft w:val="0"/>
      <w:marRight w:val="0"/>
      <w:marTop w:val="0"/>
      <w:marBottom w:val="0"/>
      <w:divBdr>
        <w:top w:val="none" w:sz="0" w:space="0" w:color="auto"/>
        <w:left w:val="none" w:sz="0" w:space="0" w:color="auto"/>
        <w:bottom w:val="none" w:sz="0" w:space="0" w:color="auto"/>
        <w:right w:val="none" w:sz="0" w:space="0" w:color="auto"/>
      </w:divBdr>
    </w:div>
    <w:div w:id="1857303228">
      <w:marLeft w:val="0"/>
      <w:marRight w:val="0"/>
      <w:marTop w:val="0"/>
      <w:marBottom w:val="0"/>
      <w:divBdr>
        <w:top w:val="none" w:sz="0" w:space="0" w:color="auto"/>
        <w:left w:val="none" w:sz="0" w:space="0" w:color="auto"/>
        <w:bottom w:val="none" w:sz="0" w:space="0" w:color="auto"/>
        <w:right w:val="none" w:sz="0" w:space="0" w:color="auto"/>
      </w:divBdr>
    </w:div>
    <w:div w:id="1857303229">
      <w:marLeft w:val="0"/>
      <w:marRight w:val="0"/>
      <w:marTop w:val="0"/>
      <w:marBottom w:val="0"/>
      <w:divBdr>
        <w:top w:val="none" w:sz="0" w:space="0" w:color="auto"/>
        <w:left w:val="none" w:sz="0" w:space="0" w:color="auto"/>
        <w:bottom w:val="none" w:sz="0" w:space="0" w:color="auto"/>
        <w:right w:val="none" w:sz="0" w:space="0" w:color="auto"/>
      </w:divBdr>
    </w:div>
    <w:div w:id="1857303230">
      <w:marLeft w:val="0"/>
      <w:marRight w:val="0"/>
      <w:marTop w:val="0"/>
      <w:marBottom w:val="0"/>
      <w:divBdr>
        <w:top w:val="none" w:sz="0" w:space="0" w:color="auto"/>
        <w:left w:val="none" w:sz="0" w:space="0" w:color="auto"/>
        <w:bottom w:val="none" w:sz="0" w:space="0" w:color="auto"/>
        <w:right w:val="none" w:sz="0" w:space="0" w:color="auto"/>
      </w:divBdr>
    </w:div>
    <w:div w:id="1857303232">
      <w:marLeft w:val="0"/>
      <w:marRight w:val="0"/>
      <w:marTop w:val="0"/>
      <w:marBottom w:val="0"/>
      <w:divBdr>
        <w:top w:val="none" w:sz="0" w:space="0" w:color="auto"/>
        <w:left w:val="none" w:sz="0" w:space="0" w:color="auto"/>
        <w:bottom w:val="none" w:sz="0" w:space="0" w:color="auto"/>
        <w:right w:val="none" w:sz="0" w:space="0" w:color="auto"/>
      </w:divBdr>
    </w:div>
    <w:div w:id="1857303233">
      <w:marLeft w:val="0"/>
      <w:marRight w:val="0"/>
      <w:marTop w:val="0"/>
      <w:marBottom w:val="0"/>
      <w:divBdr>
        <w:top w:val="none" w:sz="0" w:space="0" w:color="auto"/>
        <w:left w:val="none" w:sz="0" w:space="0" w:color="auto"/>
        <w:bottom w:val="none" w:sz="0" w:space="0" w:color="auto"/>
        <w:right w:val="none" w:sz="0" w:space="0" w:color="auto"/>
      </w:divBdr>
      <w:divsChild>
        <w:div w:id="1857303224">
          <w:marLeft w:val="0"/>
          <w:marRight w:val="0"/>
          <w:marTop w:val="0"/>
          <w:marBottom w:val="0"/>
          <w:divBdr>
            <w:top w:val="none" w:sz="0" w:space="0" w:color="auto"/>
            <w:left w:val="none" w:sz="0" w:space="0" w:color="auto"/>
            <w:bottom w:val="none" w:sz="0" w:space="0" w:color="auto"/>
            <w:right w:val="none" w:sz="0" w:space="0" w:color="auto"/>
          </w:divBdr>
          <w:divsChild>
            <w:div w:id="18573031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02">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5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40">
          <w:marLeft w:val="0"/>
          <w:marRight w:val="0"/>
          <w:marTop w:val="0"/>
          <w:marBottom w:val="0"/>
          <w:divBdr>
            <w:top w:val="none" w:sz="0" w:space="0" w:color="auto"/>
            <w:left w:val="none" w:sz="0" w:space="0" w:color="auto"/>
            <w:bottom w:val="none" w:sz="0" w:space="0" w:color="auto"/>
            <w:right w:val="none" w:sz="0" w:space="0" w:color="auto"/>
          </w:divBdr>
        </w:div>
      </w:divsChild>
    </w:div>
    <w:div w:id="1857303234">
      <w:marLeft w:val="0"/>
      <w:marRight w:val="0"/>
      <w:marTop w:val="0"/>
      <w:marBottom w:val="0"/>
      <w:divBdr>
        <w:top w:val="none" w:sz="0" w:space="0" w:color="auto"/>
        <w:left w:val="none" w:sz="0" w:space="0" w:color="auto"/>
        <w:bottom w:val="none" w:sz="0" w:space="0" w:color="auto"/>
        <w:right w:val="none" w:sz="0" w:space="0" w:color="auto"/>
      </w:divBdr>
    </w:div>
    <w:div w:id="1857303235">
      <w:marLeft w:val="0"/>
      <w:marRight w:val="0"/>
      <w:marTop w:val="0"/>
      <w:marBottom w:val="0"/>
      <w:divBdr>
        <w:top w:val="none" w:sz="0" w:space="0" w:color="auto"/>
        <w:left w:val="none" w:sz="0" w:space="0" w:color="auto"/>
        <w:bottom w:val="none" w:sz="0" w:space="0" w:color="auto"/>
        <w:right w:val="none" w:sz="0" w:space="0" w:color="auto"/>
      </w:divBdr>
    </w:div>
    <w:div w:id="1857303236">
      <w:marLeft w:val="0"/>
      <w:marRight w:val="0"/>
      <w:marTop w:val="0"/>
      <w:marBottom w:val="0"/>
      <w:divBdr>
        <w:top w:val="none" w:sz="0" w:space="0" w:color="auto"/>
        <w:left w:val="none" w:sz="0" w:space="0" w:color="auto"/>
        <w:bottom w:val="none" w:sz="0" w:space="0" w:color="auto"/>
        <w:right w:val="none" w:sz="0" w:space="0" w:color="auto"/>
      </w:divBdr>
    </w:div>
    <w:div w:id="1857303239">
      <w:marLeft w:val="0"/>
      <w:marRight w:val="0"/>
      <w:marTop w:val="0"/>
      <w:marBottom w:val="0"/>
      <w:divBdr>
        <w:top w:val="none" w:sz="0" w:space="0" w:color="auto"/>
        <w:left w:val="none" w:sz="0" w:space="0" w:color="auto"/>
        <w:bottom w:val="none" w:sz="0" w:space="0" w:color="auto"/>
        <w:right w:val="none" w:sz="0" w:space="0" w:color="auto"/>
      </w:divBdr>
    </w:div>
    <w:div w:id="1857303242">
      <w:marLeft w:val="0"/>
      <w:marRight w:val="0"/>
      <w:marTop w:val="0"/>
      <w:marBottom w:val="0"/>
      <w:divBdr>
        <w:top w:val="none" w:sz="0" w:space="0" w:color="auto"/>
        <w:left w:val="none" w:sz="0" w:space="0" w:color="auto"/>
        <w:bottom w:val="none" w:sz="0" w:space="0" w:color="auto"/>
        <w:right w:val="none" w:sz="0" w:space="0" w:color="auto"/>
      </w:divBdr>
    </w:div>
    <w:div w:id="1857303243">
      <w:marLeft w:val="0"/>
      <w:marRight w:val="0"/>
      <w:marTop w:val="0"/>
      <w:marBottom w:val="0"/>
      <w:divBdr>
        <w:top w:val="none" w:sz="0" w:space="0" w:color="auto"/>
        <w:left w:val="none" w:sz="0" w:space="0" w:color="auto"/>
        <w:bottom w:val="none" w:sz="0" w:space="0" w:color="auto"/>
        <w:right w:val="none" w:sz="0" w:space="0" w:color="auto"/>
      </w:divBdr>
    </w:div>
    <w:div w:id="1857303245">
      <w:marLeft w:val="0"/>
      <w:marRight w:val="0"/>
      <w:marTop w:val="0"/>
      <w:marBottom w:val="0"/>
      <w:divBdr>
        <w:top w:val="none" w:sz="0" w:space="0" w:color="auto"/>
        <w:left w:val="none" w:sz="0" w:space="0" w:color="auto"/>
        <w:bottom w:val="none" w:sz="0" w:space="0" w:color="auto"/>
        <w:right w:val="none" w:sz="0" w:space="0" w:color="auto"/>
      </w:divBdr>
    </w:div>
    <w:div w:id="1857303246">
      <w:marLeft w:val="0"/>
      <w:marRight w:val="0"/>
      <w:marTop w:val="0"/>
      <w:marBottom w:val="0"/>
      <w:divBdr>
        <w:top w:val="none" w:sz="0" w:space="0" w:color="auto"/>
        <w:left w:val="none" w:sz="0" w:space="0" w:color="auto"/>
        <w:bottom w:val="none" w:sz="0" w:space="0" w:color="auto"/>
        <w:right w:val="none" w:sz="0" w:space="0" w:color="auto"/>
      </w:divBdr>
    </w:div>
    <w:div w:id="1857303247">
      <w:marLeft w:val="0"/>
      <w:marRight w:val="0"/>
      <w:marTop w:val="0"/>
      <w:marBottom w:val="0"/>
      <w:divBdr>
        <w:top w:val="none" w:sz="0" w:space="0" w:color="auto"/>
        <w:left w:val="none" w:sz="0" w:space="0" w:color="auto"/>
        <w:bottom w:val="none" w:sz="0" w:space="0" w:color="auto"/>
        <w:right w:val="none" w:sz="0" w:space="0" w:color="auto"/>
      </w:divBdr>
    </w:div>
    <w:div w:id="1857303248">
      <w:marLeft w:val="0"/>
      <w:marRight w:val="0"/>
      <w:marTop w:val="0"/>
      <w:marBottom w:val="0"/>
      <w:divBdr>
        <w:top w:val="none" w:sz="0" w:space="0" w:color="auto"/>
        <w:left w:val="none" w:sz="0" w:space="0" w:color="auto"/>
        <w:bottom w:val="none" w:sz="0" w:space="0" w:color="auto"/>
        <w:right w:val="none" w:sz="0" w:space="0" w:color="auto"/>
      </w:divBdr>
    </w:div>
    <w:div w:id="1857303249">
      <w:marLeft w:val="0"/>
      <w:marRight w:val="0"/>
      <w:marTop w:val="0"/>
      <w:marBottom w:val="0"/>
      <w:divBdr>
        <w:top w:val="none" w:sz="0" w:space="0" w:color="auto"/>
        <w:left w:val="none" w:sz="0" w:space="0" w:color="auto"/>
        <w:bottom w:val="none" w:sz="0" w:space="0" w:color="auto"/>
        <w:right w:val="none" w:sz="0" w:space="0" w:color="auto"/>
      </w:divBdr>
    </w:div>
    <w:div w:id="1857303250">
      <w:marLeft w:val="0"/>
      <w:marRight w:val="0"/>
      <w:marTop w:val="0"/>
      <w:marBottom w:val="0"/>
      <w:divBdr>
        <w:top w:val="none" w:sz="0" w:space="0" w:color="auto"/>
        <w:left w:val="none" w:sz="0" w:space="0" w:color="auto"/>
        <w:bottom w:val="none" w:sz="0" w:space="0" w:color="auto"/>
        <w:right w:val="none" w:sz="0" w:space="0" w:color="auto"/>
      </w:divBdr>
    </w:div>
    <w:div w:id="1857303252">
      <w:marLeft w:val="0"/>
      <w:marRight w:val="0"/>
      <w:marTop w:val="0"/>
      <w:marBottom w:val="0"/>
      <w:divBdr>
        <w:top w:val="none" w:sz="0" w:space="0" w:color="auto"/>
        <w:left w:val="none" w:sz="0" w:space="0" w:color="auto"/>
        <w:bottom w:val="none" w:sz="0" w:space="0" w:color="auto"/>
        <w:right w:val="none" w:sz="0" w:space="0" w:color="auto"/>
      </w:divBdr>
    </w:div>
    <w:div w:id="1857303253">
      <w:marLeft w:val="0"/>
      <w:marRight w:val="0"/>
      <w:marTop w:val="0"/>
      <w:marBottom w:val="0"/>
      <w:divBdr>
        <w:top w:val="none" w:sz="0" w:space="0" w:color="auto"/>
        <w:left w:val="none" w:sz="0" w:space="0" w:color="auto"/>
        <w:bottom w:val="none" w:sz="0" w:space="0" w:color="auto"/>
        <w:right w:val="none" w:sz="0" w:space="0" w:color="auto"/>
      </w:divBdr>
    </w:div>
    <w:div w:id="1857303254">
      <w:marLeft w:val="0"/>
      <w:marRight w:val="0"/>
      <w:marTop w:val="0"/>
      <w:marBottom w:val="0"/>
      <w:divBdr>
        <w:top w:val="none" w:sz="0" w:space="0" w:color="auto"/>
        <w:left w:val="none" w:sz="0" w:space="0" w:color="auto"/>
        <w:bottom w:val="none" w:sz="0" w:space="0" w:color="auto"/>
        <w:right w:val="none" w:sz="0" w:space="0" w:color="auto"/>
      </w:divBdr>
    </w:div>
    <w:div w:id="1857303258">
      <w:marLeft w:val="0"/>
      <w:marRight w:val="0"/>
      <w:marTop w:val="0"/>
      <w:marBottom w:val="0"/>
      <w:divBdr>
        <w:top w:val="none" w:sz="0" w:space="0" w:color="auto"/>
        <w:left w:val="none" w:sz="0" w:space="0" w:color="auto"/>
        <w:bottom w:val="none" w:sz="0" w:space="0" w:color="auto"/>
        <w:right w:val="none" w:sz="0" w:space="0" w:color="auto"/>
      </w:divBdr>
    </w:div>
    <w:div w:id="1857303259">
      <w:marLeft w:val="0"/>
      <w:marRight w:val="0"/>
      <w:marTop w:val="0"/>
      <w:marBottom w:val="0"/>
      <w:divBdr>
        <w:top w:val="none" w:sz="0" w:space="0" w:color="auto"/>
        <w:left w:val="none" w:sz="0" w:space="0" w:color="auto"/>
        <w:bottom w:val="none" w:sz="0" w:space="0" w:color="auto"/>
        <w:right w:val="none" w:sz="0" w:space="0" w:color="auto"/>
      </w:divBdr>
    </w:div>
    <w:div w:id="1857303260">
      <w:marLeft w:val="0"/>
      <w:marRight w:val="0"/>
      <w:marTop w:val="0"/>
      <w:marBottom w:val="0"/>
      <w:divBdr>
        <w:top w:val="none" w:sz="0" w:space="0" w:color="auto"/>
        <w:left w:val="none" w:sz="0" w:space="0" w:color="auto"/>
        <w:bottom w:val="none" w:sz="0" w:space="0" w:color="auto"/>
        <w:right w:val="none" w:sz="0" w:space="0" w:color="auto"/>
      </w:divBdr>
    </w:div>
    <w:div w:id="1857303261">
      <w:marLeft w:val="0"/>
      <w:marRight w:val="0"/>
      <w:marTop w:val="0"/>
      <w:marBottom w:val="0"/>
      <w:divBdr>
        <w:top w:val="none" w:sz="0" w:space="0" w:color="auto"/>
        <w:left w:val="none" w:sz="0" w:space="0" w:color="auto"/>
        <w:bottom w:val="none" w:sz="0" w:space="0" w:color="auto"/>
        <w:right w:val="none" w:sz="0" w:space="0" w:color="auto"/>
      </w:divBdr>
    </w:div>
    <w:div w:id="1857303262">
      <w:marLeft w:val="0"/>
      <w:marRight w:val="0"/>
      <w:marTop w:val="0"/>
      <w:marBottom w:val="0"/>
      <w:divBdr>
        <w:top w:val="none" w:sz="0" w:space="0" w:color="auto"/>
        <w:left w:val="none" w:sz="0" w:space="0" w:color="auto"/>
        <w:bottom w:val="none" w:sz="0" w:space="0" w:color="auto"/>
        <w:right w:val="none" w:sz="0" w:space="0" w:color="auto"/>
      </w:divBdr>
    </w:div>
    <w:div w:id="1857303265">
      <w:marLeft w:val="0"/>
      <w:marRight w:val="0"/>
      <w:marTop w:val="0"/>
      <w:marBottom w:val="0"/>
      <w:divBdr>
        <w:top w:val="none" w:sz="0" w:space="0" w:color="auto"/>
        <w:left w:val="none" w:sz="0" w:space="0" w:color="auto"/>
        <w:bottom w:val="none" w:sz="0" w:space="0" w:color="auto"/>
        <w:right w:val="none" w:sz="0" w:space="0" w:color="auto"/>
      </w:divBdr>
    </w:div>
    <w:div w:id="1857303266">
      <w:marLeft w:val="0"/>
      <w:marRight w:val="0"/>
      <w:marTop w:val="0"/>
      <w:marBottom w:val="0"/>
      <w:divBdr>
        <w:top w:val="none" w:sz="0" w:space="0" w:color="auto"/>
        <w:left w:val="none" w:sz="0" w:space="0" w:color="auto"/>
        <w:bottom w:val="none" w:sz="0" w:space="0" w:color="auto"/>
        <w:right w:val="none" w:sz="0" w:space="0" w:color="auto"/>
      </w:divBdr>
    </w:div>
    <w:div w:id="1857303267">
      <w:marLeft w:val="0"/>
      <w:marRight w:val="0"/>
      <w:marTop w:val="0"/>
      <w:marBottom w:val="0"/>
      <w:divBdr>
        <w:top w:val="none" w:sz="0" w:space="0" w:color="auto"/>
        <w:left w:val="none" w:sz="0" w:space="0" w:color="auto"/>
        <w:bottom w:val="none" w:sz="0" w:space="0" w:color="auto"/>
        <w:right w:val="none" w:sz="0" w:space="0" w:color="auto"/>
      </w:divBdr>
    </w:div>
    <w:div w:id="1857303268">
      <w:marLeft w:val="0"/>
      <w:marRight w:val="0"/>
      <w:marTop w:val="0"/>
      <w:marBottom w:val="0"/>
      <w:divBdr>
        <w:top w:val="none" w:sz="0" w:space="0" w:color="auto"/>
        <w:left w:val="none" w:sz="0" w:space="0" w:color="auto"/>
        <w:bottom w:val="none" w:sz="0" w:space="0" w:color="auto"/>
        <w:right w:val="none" w:sz="0" w:space="0" w:color="auto"/>
      </w:divBdr>
    </w:div>
    <w:div w:id="1857303270">
      <w:marLeft w:val="0"/>
      <w:marRight w:val="0"/>
      <w:marTop w:val="0"/>
      <w:marBottom w:val="0"/>
      <w:divBdr>
        <w:top w:val="none" w:sz="0" w:space="0" w:color="auto"/>
        <w:left w:val="none" w:sz="0" w:space="0" w:color="auto"/>
        <w:bottom w:val="none" w:sz="0" w:space="0" w:color="auto"/>
        <w:right w:val="none" w:sz="0" w:space="0" w:color="auto"/>
      </w:divBdr>
    </w:div>
    <w:div w:id="1857303271">
      <w:marLeft w:val="0"/>
      <w:marRight w:val="0"/>
      <w:marTop w:val="0"/>
      <w:marBottom w:val="0"/>
      <w:divBdr>
        <w:top w:val="none" w:sz="0" w:space="0" w:color="auto"/>
        <w:left w:val="none" w:sz="0" w:space="0" w:color="auto"/>
        <w:bottom w:val="none" w:sz="0" w:space="0" w:color="auto"/>
        <w:right w:val="none" w:sz="0" w:space="0" w:color="auto"/>
      </w:divBdr>
    </w:div>
    <w:div w:id="1857303272">
      <w:marLeft w:val="0"/>
      <w:marRight w:val="0"/>
      <w:marTop w:val="0"/>
      <w:marBottom w:val="0"/>
      <w:divBdr>
        <w:top w:val="none" w:sz="0" w:space="0" w:color="auto"/>
        <w:left w:val="none" w:sz="0" w:space="0" w:color="auto"/>
        <w:bottom w:val="none" w:sz="0" w:space="0" w:color="auto"/>
        <w:right w:val="none" w:sz="0" w:space="0" w:color="auto"/>
      </w:divBdr>
    </w:div>
    <w:div w:id="1857303273">
      <w:marLeft w:val="0"/>
      <w:marRight w:val="0"/>
      <w:marTop w:val="0"/>
      <w:marBottom w:val="0"/>
      <w:divBdr>
        <w:top w:val="none" w:sz="0" w:space="0" w:color="auto"/>
        <w:left w:val="none" w:sz="0" w:space="0" w:color="auto"/>
        <w:bottom w:val="none" w:sz="0" w:space="0" w:color="auto"/>
        <w:right w:val="none" w:sz="0" w:space="0" w:color="auto"/>
      </w:divBdr>
    </w:div>
    <w:div w:id="1857303274">
      <w:marLeft w:val="0"/>
      <w:marRight w:val="0"/>
      <w:marTop w:val="0"/>
      <w:marBottom w:val="0"/>
      <w:divBdr>
        <w:top w:val="none" w:sz="0" w:space="0" w:color="auto"/>
        <w:left w:val="none" w:sz="0" w:space="0" w:color="auto"/>
        <w:bottom w:val="none" w:sz="0" w:space="0" w:color="auto"/>
        <w:right w:val="none" w:sz="0" w:space="0" w:color="auto"/>
      </w:divBdr>
    </w:div>
    <w:div w:id="1857303275">
      <w:marLeft w:val="0"/>
      <w:marRight w:val="0"/>
      <w:marTop w:val="0"/>
      <w:marBottom w:val="0"/>
      <w:divBdr>
        <w:top w:val="none" w:sz="0" w:space="0" w:color="auto"/>
        <w:left w:val="none" w:sz="0" w:space="0" w:color="auto"/>
        <w:bottom w:val="none" w:sz="0" w:space="0" w:color="auto"/>
        <w:right w:val="none" w:sz="0" w:space="0" w:color="auto"/>
      </w:divBdr>
    </w:div>
    <w:div w:id="1857303277">
      <w:marLeft w:val="0"/>
      <w:marRight w:val="0"/>
      <w:marTop w:val="0"/>
      <w:marBottom w:val="0"/>
      <w:divBdr>
        <w:top w:val="none" w:sz="0" w:space="0" w:color="auto"/>
        <w:left w:val="none" w:sz="0" w:space="0" w:color="auto"/>
        <w:bottom w:val="none" w:sz="0" w:space="0" w:color="auto"/>
        <w:right w:val="none" w:sz="0" w:space="0" w:color="auto"/>
      </w:divBdr>
    </w:div>
    <w:div w:id="1857303278">
      <w:marLeft w:val="0"/>
      <w:marRight w:val="0"/>
      <w:marTop w:val="0"/>
      <w:marBottom w:val="0"/>
      <w:divBdr>
        <w:top w:val="none" w:sz="0" w:space="0" w:color="auto"/>
        <w:left w:val="none" w:sz="0" w:space="0" w:color="auto"/>
        <w:bottom w:val="none" w:sz="0" w:space="0" w:color="auto"/>
        <w:right w:val="none" w:sz="0" w:space="0" w:color="auto"/>
      </w:divBdr>
    </w:div>
    <w:div w:id="1857303280">
      <w:marLeft w:val="0"/>
      <w:marRight w:val="0"/>
      <w:marTop w:val="0"/>
      <w:marBottom w:val="0"/>
      <w:divBdr>
        <w:top w:val="none" w:sz="0" w:space="0" w:color="auto"/>
        <w:left w:val="none" w:sz="0" w:space="0" w:color="auto"/>
        <w:bottom w:val="none" w:sz="0" w:space="0" w:color="auto"/>
        <w:right w:val="none" w:sz="0" w:space="0" w:color="auto"/>
      </w:divBdr>
    </w:div>
    <w:div w:id="1857303281">
      <w:marLeft w:val="0"/>
      <w:marRight w:val="0"/>
      <w:marTop w:val="0"/>
      <w:marBottom w:val="0"/>
      <w:divBdr>
        <w:top w:val="none" w:sz="0" w:space="0" w:color="auto"/>
        <w:left w:val="none" w:sz="0" w:space="0" w:color="auto"/>
        <w:bottom w:val="none" w:sz="0" w:space="0" w:color="auto"/>
        <w:right w:val="none" w:sz="0" w:space="0" w:color="auto"/>
      </w:divBdr>
    </w:div>
    <w:div w:id="1857303282">
      <w:marLeft w:val="0"/>
      <w:marRight w:val="0"/>
      <w:marTop w:val="0"/>
      <w:marBottom w:val="0"/>
      <w:divBdr>
        <w:top w:val="none" w:sz="0" w:space="0" w:color="auto"/>
        <w:left w:val="none" w:sz="0" w:space="0" w:color="auto"/>
        <w:bottom w:val="none" w:sz="0" w:space="0" w:color="auto"/>
        <w:right w:val="none" w:sz="0" w:space="0" w:color="auto"/>
      </w:divBdr>
    </w:div>
    <w:div w:id="1857303283">
      <w:marLeft w:val="0"/>
      <w:marRight w:val="0"/>
      <w:marTop w:val="0"/>
      <w:marBottom w:val="0"/>
      <w:divBdr>
        <w:top w:val="none" w:sz="0" w:space="0" w:color="auto"/>
        <w:left w:val="none" w:sz="0" w:space="0" w:color="auto"/>
        <w:bottom w:val="none" w:sz="0" w:space="0" w:color="auto"/>
        <w:right w:val="none" w:sz="0" w:space="0" w:color="auto"/>
      </w:divBdr>
    </w:div>
    <w:div w:id="1857303284">
      <w:marLeft w:val="0"/>
      <w:marRight w:val="0"/>
      <w:marTop w:val="0"/>
      <w:marBottom w:val="0"/>
      <w:divBdr>
        <w:top w:val="none" w:sz="0" w:space="0" w:color="auto"/>
        <w:left w:val="none" w:sz="0" w:space="0" w:color="auto"/>
        <w:bottom w:val="none" w:sz="0" w:space="0" w:color="auto"/>
        <w:right w:val="none" w:sz="0" w:space="0" w:color="auto"/>
      </w:divBdr>
    </w:div>
    <w:div w:id="1857303285">
      <w:marLeft w:val="0"/>
      <w:marRight w:val="0"/>
      <w:marTop w:val="0"/>
      <w:marBottom w:val="0"/>
      <w:divBdr>
        <w:top w:val="none" w:sz="0" w:space="0" w:color="auto"/>
        <w:left w:val="none" w:sz="0" w:space="0" w:color="auto"/>
        <w:bottom w:val="none" w:sz="0" w:space="0" w:color="auto"/>
        <w:right w:val="none" w:sz="0" w:space="0" w:color="auto"/>
      </w:divBdr>
    </w:div>
    <w:div w:id="1857303286">
      <w:marLeft w:val="0"/>
      <w:marRight w:val="0"/>
      <w:marTop w:val="0"/>
      <w:marBottom w:val="0"/>
      <w:divBdr>
        <w:top w:val="none" w:sz="0" w:space="0" w:color="auto"/>
        <w:left w:val="none" w:sz="0" w:space="0" w:color="auto"/>
        <w:bottom w:val="none" w:sz="0" w:space="0" w:color="auto"/>
        <w:right w:val="none" w:sz="0" w:space="0" w:color="auto"/>
      </w:divBdr>
    </w:div>
    <w:div w:id="1857303289">
      <w:marLeft w:val="0"/>
      <w:marRight w:val="0"/>
      <w:marTop w:val="0"/>
      <w:marBottom w:val="0"/>
      <w:divBdr>
        <w:top w:val="none" w:sz="0" w:space="0" w:color="auto"/>
        <w:left w:val="none" w:sz="0" w:space="0" w:color="auto"/>
        <w:bottom w:val="none" w:sz="0" w:space="0" w:color="auto"/>
        <w:right w:val="none" w:sz="0" w:space="0" w:color="auto"/>
      </w:divBdr>
    </w:div>
    <w:div w:id="1857303290">
      <w:marLeft w:val="0"/>
      <w:marRight w:val="0"/>
      <w:marTop w:val="0"/>
      <w:marBottom w:val="0"/>
      <w:divBdr>
        <w:top w:val="none" w:sz="0" w:space="0" w:color="auto"/>
        <w:left w:val="none" w:sz="0" w:space="0" w:color="auto"/>
        <w:bottom w:val="none" w:sz="0" w:space="0" w:color="auto"/>
        <w:right w:val="none" w:sz="0" w:space="0" w:color="auto"/>
      </w:divBdr>
    </w:div>
    <w:div w:id="1857303292">
      <w:marLeft w:val="0"/>
      <w:marRight w:val="0"/>
      <w:marTop w:val="0"/>
      <w:marBottom w:val="0"/>
      <w:divBdr>
        <w:top w:val="none" w:sz="0" w:space="0" w:color="auto"/>
        <w:left w:val="none" w:sz="0" w:space="0" w:color="auto"/>
        <w:bottom w:val="none" w:sz="0" w:space="0" w:color="auto"/>
        <w:right w:val="none" w:sz="0" w:space="0" w:color="auto"/>
      </w:divBdr>
    </w:div>
    <w:div w:id="1857303293">
      <w:marLeft w:val="0"/>
      <w:marRight w:val="0"/>
      <w:marTop w:val="0"/>
      <w:marBottom w:val="0"/>
      <w:divBdr>
        <w:top w:val="none" w:sz="0" w:space="0" w:color="auto"/>
        <w:left w:val="none" w:sz="0" w:space="0" w:color="auto"/>
        <w:bottom w:val="none" w:sz="0" w:space="0" w:color="auto"/>
        <w:right w:val="none" w:sz="0" w:space="0" w:color="auto"/>
      </w:divBdr>
    </w:div>
    <w:div w:id="1857303295">
      <w:marLeft w:val="0"/>
      <w:marRight w:val="0"/>
      <w:marTop w:val="0"/>
      <w:marBottom w:val="0"/>
      <w:divBdr>
        <w:top w:val="none" w:sz="0" w:space="0" w:color="auto"/>
        <w:left w:val="none" w:sz="0" w:space="0" w:color="auto"/>
        <w:bottom w:val="none" w:sz="0" w:space="0" w:color="auto"/>
        <w:right w:val="none" w:sz="0" w:space="0" w:color="auto"/>
      </w:divBdr>
    </w:div>
    <w:div w:id="1857303297">
      <w:marLeft w:val="0"/>
      <w:marRight w:val="0"/>
      <w:marTop w:val="0"/>
      <w:marBottom w:val="0"/>
      <w:divBdr>
        <w:top w:val="none" w:sz="0" w:space="0" w:color="auto"/>
        <w:left w:val="none" w:sz="0" w:space="0" w:color="auto"/>
        <w:bottom w:val="none" w:sz="0" w:space="0" w:color="auto"/>
        <w:right w:val="none" w:sz="0" w:space="0" w:color="auto"/>
      </w:divBdr>
    </w:div>
    <w:div w:id="1857303298">
      <w:marLeft w:val="0"/>
      <w:marRight w:val="0"/>
      <w:marTop w:val="0"/>
      <w:marBottom w:val="0"/>
      <w:divBdr>
        <w:top w:val="none" w:sz="0" w:space="0" w:color="auto"/>
        <w:left w:val="none" w:sz="0" w:space="0" w:color="auto"/>
        <w:bottom w:val="none" w:sz="0" w:space="0" w:color="auto"/>
        <w:right w:val="none" w:sz="0" w:space="0" w:color="auto"/>
      </w:divBdr>
    </w:div>
    <w:div w:id="1857303299">
      <w:marLeft w:val="0"/>
      <w:marRight w:val="0"/>
      <w:marTop w:val="0"/>
      <w:marBottom w:val="0"/>
      <w:divBdr>
        <w:top w:val="none" w:sz="0" w:space="0" w:color="auto"/>
        <w:left w:val="none" w:sz="0" w:space="0" w:color="auto"/>
        <w:bottom w:val="none" w:sz="0" w:space="0" w:color="auto"/>
        <w:right w:val="none" w:sz="0" w:space="0" w:color="auto"/>
      </w:divBdr>
    </w:div>
    <w:div w:id="1857303300">
      <w:marLeft w:val="0"/>
      <w:marRight w:val="0"/>
      <w:marTop w:val="0"/>
      <w:marBottom w:val="0"/>
      <w:divBdr>
        <w:top w:val="none" w:sz="0" w:space="0" w:color="auto"/>
        <w:left w:val="none" w:sz="0" w:space="0" w:color="auto"/>
        <w:bottom w:val="none" w:sz="0" w:space="0" w:color="auto"/>
        <w:right w:val="none" w:sz="0" w:space="0" w:color="auto"/>
      </w:divBdr>
      <w:divsChild>
        <w:div w:id="1857303167">
          <w:marLeft w:val="0"/>
          <w:marRight w:val="0"/>
          <w:marTop w:val="0"/>
          <w:marBottom w:val="0"/>
          <w:divBdr>
            <w:top w:val="none" w:sz="0" w:space="0" w:color="auto"/>
            <w:left w:val="none" w:sz="0" w:space="0" w:color="auto"/>
            <w:bottom w:val="none" w:sz="0" w:space="0" w:color="auto"/>
            <w:right w:val="none" w:sz="0" w:space="0" w:color="auto"/>
          </w:divBdr>
        </w:div>
        <w:div w:id="1857303200">
          <w:marLeft w:val="0"/>
          <w:marRight w:val="0"/>
          <w:marTop w:val="0"/>
          <w:marBottom w:val="0"/>
          <w:divBdr>
            <w:top w:val="none" w:sz="0" w:space="0" w:color="auto"/>
            <w:left w:val="none" w:sz="0" w:space="0" w:color="auto"/>
            <w:bottom w:val="none" w:sz="0" w:space="0" w:color="auto"/>
            <w:right w:val="none" w:sz="0" w:space="0" w:color="auto"/>
          </w:divBdr>
          <w:divsChild>
            <w:div w:id="185730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301">
      <w:marLeft w:val="0"/>
      <w:marRight w:val="0"/>
      <w:marTop w:val="0"/>
      <w:marBottom w:val="0"/>
      <w:divBdr>
        <w:top w:val="none" w:sz="0" w:space="0" w:color="auto"/>
        <w:left w:val="none" w:sz="0" w:space="0" w:color="auto"/>
        <w:bottom w:val="none" w:sz="0" w:space="0" w:color="auto"/>
        <w:right w:val="none" w:sz="0" w:space="0" w:color="auto"/>
      </w:divBdr>
    </w:div>
    <w:div w:id="1857303302">
      <w:marLeft w:val="0"/>
      <w:marRight w:val="0"/>
      <w:marTop w:val="0"/>
      <w:marBottom w:val="0"/>
      <w:divBdr>
        <w:top w:val="none" w:sz="0" w:space="0" w:color="auto"/>
        <w:left w:val="none" w:sz="0" w:space="0" w:color="auto"/>
        <w:bottom w:val="none" w:sz="0" w:space="0" w:color="auto"/>
        <w:right w:val="none" w:sz="0" w:space="0" w:color="auto"/>
      </w:divBdr>
    </w:div>
    <w:div w:id="1857303304">
      <w:marLeft w:val="0"/>
      <w:marRight w:val="0"/>
      <w:marTop w:val="0"/>
      <w:marBottom w:val="0"/>
      <w:divBdr>
        <w:top w:val="none" w:sz="0" w:space="0" w:color="auto"/>
        <w:left w:val="none" w:sz="0" w:space="0" w:color="auto"/>
        <w:bottom w:val="none" w:sz="0" w:space="0" w:color="auto"/>
        <w:right w:val="none" w:sz="0" w:space="0" w:color="auto"/>
      </w:divBdr>
    </w:div>
    <w:div w:id="1857303305">
      <w:marLeft w:val="0"/>
      <w:marRight w:val="0"/>
      <w:marTop w:val="0"/>
      <w:marBottom w:val="0"/>
      <w:divBdr>
        <w:top w:val="none" w:sz="0" w:space="0" w:color="auto"/>
        <w:left w:val="none" w:sz="0" w:space="0" w:color="auto"/>
        <w:bottom w:val="none" w:sz="0" w:space="0" w:color="auto"/>
        <w:right w:val="none" w:sz="0" w:space="0" w:color="auto"/>
      </w:divBdr>
    </w:div>
    <w:div w:id="18573033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6681</TotalTime>
  <Pages>1</Pages>
  <Words>6782</Words>
  <Characters>38660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260</cp:revision>
  <cp:lastPrinted>2021-03-30T08:55:00Z</cp:lastPrinted>
  <dcterms:created xsi:type="dcterms:W3CDTF">2021-03-26T12:13:00Z</dcterms:created>
  <dcterms:modified xsi:type="dcterms:W3CDTF">2025-06-17T08:48:00Z</dcterms:modified>
</cp:coreProperties>
</file>